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19DA3" w14:textId="77777777" w:rsidR="00C84561" w:rsidRPr="00E94BA7" w:rsidRDefault="00C84561" w:rsidP="00F44C6C">
      <w:pPr>
        <w:pStyle w:val="Default"/>
        <w:spacing w:line="276" w:lineRule="auto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204979F1" w14:textId="77777777" w:rsidR="00786F9C" w:rsidRPr="00E94BA7" w:rsidRDefault="00C84561" w:rsidP="00F44C6C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E94BA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Umowa nr </w:t>
      </w:r>
      <w:r w:rsidR="00EE0991" w:rsidRPr="00E94BA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…………………….</w:t>
      </w:r>
      <w:r w:rsidR="00705680" w:rsidRPr="00E94BA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</w:p>
    <w:p w14:paraId="3DD7D29D" w14:textId="77777777" w:rsidR="00786F9C" w:rsidRPr="00E94BA7" w:rsidRDefault="00705680" w:rsidP="00786F9C">
      <w:pPr>
        <w:pStyle w:val="Akapitzlist"/>
        <w:tabs>
          <w:tab w:val="left" w:pos="284"/>
        </w:tabs>
        <w:spacing w:after="0"/>
        <w:ind w:left="284"/>
        <w:jc w:val="center"/>
        <w:rPr>
          <w:rFonts w:asciiTheme="minorHAnsi" w:hAnsiTheme="minorHAnsi" w:cstheme="minorHAnsi"/>
          <w:color w:val="000000" w:themeColor="text1"/>
          <w:u w:val="single"/>
        </w:rPr>
      </w:pPr>
      <w:r w:rsidRPr="00E94BA7">
        <w:rPr>
          <w:rFonts w:asciiTheme="minorHAnsi" w:hAnsiTheme="minorHAnsi" w:cstheme="minorHAnsi"/>
          <w:b/>
          <w:color w:val="000000" w:themeColor="text1"/>
        </w:rPr>
        <w:t xml:space="preserve">dla części nr </w:t>
      </w:r>
      <w:r w:rsidR="00786F9C" w:rsidRPr="00E94BA7">
        <w:rPr>
          <w:rFonts w:asciiTheme="minorHAnsi" w:hAnsiTheme="minorHAnsi" w:cstheme="minorHAnsi"/>
          <w:b/>
          <w:color w:val="000000" w:themeColor="text1"/>
        </w:rPr>
        <w:t xml:space="preserve">1 </w:t>
      </w:r>
      <w:r w:rsidR="00786F9C" w:rsidRPr="00E94BA7">
        <w:rPr>
          <w:rFonts w:asciiTheme="minorHAnsi" w:eastAsiaTheme="majorEastAsia" w:hAnsiTheme="minorHAnsi" w:cstheme="minorHAnsi"/>
          <w:b/>
          <w:color w:val="000000" w:themeColor="text1"/>
          <w:u w:val="single"/>
        </w:rPr>
        <w:t xml:space="preserve">- </w:t>
      </w:r>
      <w:r w:rsidR="00786F9C" w:rsidRPr="00E94BA7">
        <w:rPr>
          <w:rFonts w:asciiTheme="minorHAnsi" w:hAnsiTheme="minorHAnsi" w:cstheme="minorHAnsi"/>
          <w:color w:val="000000" w:themeColor="text1"/>
          <w:u w:val="single"/>
        </w:rPr>
        <w:t>świadczenie usługi zorganizowania i przeprowadzenia szkoleń podnoszących kompetencje pracy z dzieckiem w ramach projektu „Wzmocnieni – zintegrowane wsparcie dla dzieci i rodzin”.</w:t>
      </w:r>
    </w:p>
    <w:p w14:paraId="1BB7B67E" w14:textId="77777777" w:rsidR="00C84561" w:rsidRPr="00E94BA7" w:rsidRDefault="00C84561" w:rsidP="00F44C6C">
      <w:pPr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1E0B100" w14:textId="77777777" w:rsidR="00C84561" w:rsidRPr="00E94BA7" w:rsidRDefault="00C84561" w:rsidP="00D40EC4">
      <w:pPr>
        <w:spacing w:line="276" w:lineRule="auto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>W dniu ……………………………………….r. w Łodzi pomiędzy:</w:t>
      </w:r>
    </w:p>
    <w:p w14:paraId="53F333CD" w14:textId="77777777" w:rsidR="003D6628" w:rsidRPr="00E94BA7" w:rsidRDefault="003D6628" w:rsidP="00F44C6C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4172168" w14:textId="77777777" w:rsidR="00EE0991" w:rsidRPr="00E94BA7" w:rsidRDefault="00EE0991" w:rsidP="00F44C6C">
      <w:pPr>
        <w:widowControl w:val="0"/>
        <w:suppressAutoHyphens/>
        <w:spacing w:line="276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  <w:lang w:eastAsia="zh-CN"/>
        </w:rPr>
      </w:pPr>
      <w:r w:rsidRPr="00E94BA7">
        <w:rPr>
          <w:rFonts w:ascii="Calibri" w:eastAsia="Calibri" w:hAnsi="Calibri" w:cs="Calibri"/>
          <w:color w:val="000000" w:themeColor="text1"/>
          <w:sz w:val="22"/>
          <w:szCs w:val="22"/>
          <w:lang w:eastAsia="zh-CN"/>
        </w:rPr>
        <w:t xml:space="preserve">Miastem Łódź– Centrum Administracyjnym Pieczy Zastępczej w Łodzi ul. Małachowskiego 74, </w:t>
      </w:r>
      <w:r w:rsidRPr="00E94BA7">
        <w:rPr>
          <w:rFonts w:ascii="Calibri" w:eastAsia="Calibri" w:hAnsi="Calibri" w:cs="Calibri"/>
          <w:color w:val="000000" w:themeColor="text1"/>
          <w:sz w:val="22"/>
          <w:szCs w:val="22"/>
          <w:lang w:eastAsia="zh-CN"/>
        </w:rPr>
        <w:br/>
        <w:t xml:space="preserve">w imieniu którego na podstawie pełnomocnictwa udzielonego przez Prezydenta Miasta Łodzi Zarządzeniem  nr 7752/VIII/21 z dnia  15 lipca 2021 roku działa Piotr Rydzewski - Dyrektor Centrum Administracyjnego Pieczy Zastępczej   </w:t>
      </w:r>
    </w:p>
    <w:p w14:paraId="766955C4" w14:textId="77777777" w:rsidR="00EE0991" w:rsidRPr="00E94BA7" w:rsidRDefault="00EE0991" w:rsidP="00F44C6C">
      <w:pPr>
        <w:widowControl w:val="0"/>
        <w:suppressAutoHyphens/>
        <w:spacing w:line="276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  <w:lang w:eastAsia="zh-CN"/>
        </w:rPr>
      </w:pPr>
      <w:r w:rsidRPr="00E94BA7">
        <w:rPr>
          <w:rFonts w:ascii="Calibri" w:eastAsia="Calibri" w:hAnsi="Calibri" w:cs="Calibri"/>
          <w:b/>
          <w:color w:val="000000" w:themeColor="text1"/>
          <w:sz w:val="22"/>
          <w:szCs w:val="22"/>
          <w:lang w:eastAsia="ar-SA"/>
        </w:rPr>
        <w:t>zwanym dalej Zamawiającym,</w:t>
      </w:r>
    </w:p>
    <w:p w14:paraId="420C28E1" w14:textId="77777777" w:rsidR="00C84561" w:rsidRPr="00E94BA7" w:rsidRDefault="00C84561" w:rsidP="00F44C6C">
      <w:pPr>
        <w:widowControl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94BA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</w:t>
      </w:r>
    </w:p>
    <w:p w14:paraId="67891022" w14:textId="77777777" w:rsidR="00D90FC0" w:rsidRPr="00E94BA7" w:rsidRDefault="00EE0991" w:rsidP="00F44C6C">
      <w:pPr>
        <w:widowControl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  <w:r w:rsidR="00C84561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103CE4BC" w14:textId="77777777" w:rsidR="00C84561" w:rsidRPr="00E94BA7" w:rsidRDefault="00C84561" w:rsidP="00F44C6C">
      <w:pPr>
        <w:widowControl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zwanym w treści umowy </w:t>
      </w:r>
      <w:r w:rsidRPr="00E94BA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Wykonawcą,</w:t>
      </w:r>
    </w:p>
    <w:p w14:paraId="0B1FC7DB" w14:textId="77777777" w:rsidR="00C84561" w:rsidRPr="00E94BA7" w:rsidRDefault="00C84561" w:rsidP="00F44C6C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D42E1F1" w14:textId="77777777" w:rsidR="00C84561" w:rsidRPr="00E94BA7" w:rsidRDefault="00C84561" w:rsidP="00F44C6C">
      <w:pPr>
        <w:suppressAutoHyphens/>
        <w:autoSpaceDN w:val="0"/>
        <w:spacing w:line="276" w:lineRule="auto"/>
        <w:jc w:val="both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wyniku przeprowadzenia postępowania o udzielenie zamówienia publicznego na podstawie </w:t>
      </w:r>
      <w:r w:rsidR="00D201A9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art. </w:t>
      </w:r>
      <w:r w:rsidR="00B91A43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>275</w:t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pkt </w:t>
      </w:r>
      <w:r w:rsidR="00D40EC4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>1</w:t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ustawy z dnia 11 września 2019 roku Prawo zamówień publicznych </w:t>
      </w:r>
      <w:r w:rsidR="00D201A9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>(t</w:t>
      </w:r>
      <w:r w:rsidR="00B91A43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>. j.</w:t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Dz. U. z 202</w:t>
      </w:r>
      <w:r w:rsidR="00805133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>4</w:t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r., poz. 1</w:t>
      </w:r>
      <w:r w:rsidR="00805133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>320</w:t>
      </w:r>
      <w:r w:rsidR="00D40EC4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ze zm.</w:t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>),</w:t>
      </w:r>
    </w:p>
    <w:p w14:paraId="69E2BC08" w14:textId="77777777" w:rsidR="00C84561" w:rsidRPr="00E94BA7" w:rsidRDefault="00C84561" w:rsidP="00F44C6C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3A5464CF" w14:textId="77777777" w:rsidR="00C84561" w:rsidRPr="00E94BA7" w:rsidRDefault="00C84561" w:rsidP="00F44C6C">
      <w:pPr>
        <w:pStyle w:val="Default"/>
        <w:spacing w:line="276" w:lineRule="auto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94BA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§ 1</w:t>
      </w:r>
    </w:p>
    <w:p w14:paraId="52AC343C" w14:textId="77777777" w:rsidR="005B6780" w:rsidRPr="00E94BA7" w:rsidRDefault="00C84561" w:rsidP="006C5423">
      <w:pPr>
        <w:pStyle w:val="Default"/>
        <w:numPr>
          <w:ilvl w:val="0"/>
          <w:numId w:val="1"/>
        </w:numPr>
        <w:tabs>
          <w:tab w:val="clear" w:pos="720"/>
        </w:tabs>
        <w:spacing w:line="276" w:lineRule="auto"/>
        <w:ind w:left="284" w:hanging="28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Przedmiotem umowy jest </w:t>
      </w:r>
      <w:r w:rsidR="005B6555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świadczenie usługi </w:t>
      </w:r>
      <w:r w:rsidR="00EE0991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zorganizowania i przeprowadzenia </w:t>
      </w:r>
      <w:r w:rsidR="00D40EC4" w:rsidRPr="00E94BA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szkoleń po</w:t>
      </w:r>
      <w:r w:rsidR="006973A1" w:rsidRPr="00E94BA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dnoszących kompetencje zawodowe</w:t>
      </w:r>
      <w:r w:rsidR="00D40EC4" w:rsidRPr="00E94BA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pracowników Centrum Administracyjnego Pieczy Zastępczej </w:t>
      </w:r>
      <w:r w:rsidR="00ED6467" w:rsidRPr="00E94BA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w ramach p</w:t>
      </w:r>
      <w:r w:rsidR="005B6780" w:rsidRPr="00E94BA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rojekt</w:t>
      </w:r>
      <w:r w:rsidR="00ED6467" w:rsidRPr="00E94BA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u: </w:t>
      </w:r>
      <w:r w:rsidR="005B6780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„Wzmocnieni – zintegrowane wsparcie dla dzieci i rodzin” </w:t>
      </w:r>
      <w:r w:rsidR="005B6780" w:rsidRPr="00E94BA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skierowany jest do dzieci i młodzieży przebywającej w pieczy zastępczej i pieczy instytucjonalnej, które zostaną objęte wsparciem w zakresie pojawiających się trudności w obszarze zdrowia psychicznego i trudności w zakresie umiejętności społecznych oraz zaburzenia więzi. </w:t>
      </w:r>
    </w:p>
    <w:p w14:paraId="335CD63D" w14:textId="77777777" w:rsidR="00BF4CAF" w:rsidRPr="00E94BA7" w:rsidRDefault="00BF4CAF" w:rsidP="005B6780">
      <w:pPr>
        <w:pStyle w:val="Akapitzlist"/>
        <w:numPr>
          <w:ilvl w:val="0"/>
          <w:numId w:val="1"/>
        </w:numPr>
        <w:tabs>
          <w:tab w:val="clear" w:pos="720"/>
        </w:tabs>
        <w:ind w:left="284" w:hanging="284"/>
        <w:jc w:val="both"/>
        <w:rPr>
          <w:rFonts w:cs="Calibri"/>
          <w:bCs/>
          <w:color w:val="000000" w:themeColor="text1"/>
        </w:rPr>
      </w:pPr>
      <w:r w:rsidRPr="00E94BA7">
        <w:rPr>
          <w:rFonts w:cs="Calibri"/>
          <w:bCs/>
          <w:color w:val="000000" w:themeColor="text1"/>
        </w:rPr>
        <w:t xml:space="preserve">Szczegółowy zakres szkoleń zawarty jest w Opisie przedmiotu zamówienia – załącznik nr …. </w:t>
      </w:r>
    </w:p>
    <w:p w14:paraId="0B939FFB" w14:textId="77777777" w:rsidR="00F44C6C" w:rsidRPr="00E94BA7" w:rsidRDefault="00F44C6C" w:rsidP="00F44C6C">
      <w:pPr>
        <w:keepNext/>
        <w:spacing w:line="276" w:lineRule="auto"/>
        <w:jc w:val="center"/>
        <w:outlineLvl w:val="2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/>
          <w:color w:val="000000" w:themeColor="text1"/>
          <w:sz w:val="22"/>
          <w:szCs w:val="22"/>
        </w:rPr>
        <w:t>§ 2</w:t>
      </w:r>
    </w:p>
    <w:p w14:paraId="396D0E0A" w14:textId="77777777" w:rsidR="00F44C6C" w:rsidRPr="00E94BA7" w:rsidRDefault="00F44C6C" w:rsidP="004552B5">
      <w:pPr>
        <w:pStyle w:val="Akapitzlist"/>
        <w:numPr>
          <w:ilvl w:val="0"/>
          <w:numId w:val="27"/>
        </w:numPr>
        <w:tabs>
          <w:tab w:val="clear" w:pos="720"/>
          <w:tab w:val="num" w:pos="426"/>
        </w:tabs>
        <w:ind w:hanging="720"/>
        <w:jc w:val="both"/>
        <w:rPr>
          <w:rFonts w:cs="Calibri"/>
          <w:color w:val="000000" w:themeColor="text1"/>
        </w:rPr>
      </w:pPr>
      <w:r w:rsidRPr="00E94BA7">
        <w:rPr>
          <w:rFonts w:cs="Calibri"/>
          <w:color w:val="000000" w:themeColor="text1"/>
        </w:rPr>
        <w:t>Do obowiązków Wykonawcy należy:</w:t>
      </w:r>
    </w:p>
    <w:p w14:paraId="27C075C5" w14:textId="77777777" w:rsidR="00D40EC4" w:rsidRPr="00E94BA7" w:rsidRDefault="00D40EC4" w:rsidP="00675B41">
      <w:pPr>
        <w:pStyle w:val="Akapitzlist"/>
        <w:numPr>
          <w:ilvl w:val="0"/>
          <w:numId w:val="28"/>
        </w:numPr>
        <w:ind w:left="426" w:hanging="284"/>
        <w:jc w:val="both"/>
        <w:rPr>
          <w:rFonts w:cs="Calibri"/>
          <w:bCs/>
          <w:color w:val="000000" w:themeColor="text1"/>
        </w:rPr>
      </w:pPr>
      <w:r w:rsidRPr="00E94BA7">
        <w:rPr>
          <w:rFonts w:cs="Calibri"/>
          <w:color w:val="000000" w:themeColor="text1"/>
        </w:rPr>
        <w:t>Organizacja szkolenia</w:t>
      </w:r>
    </w:p>
    <w:p w14:paraId="1D72BBC5" w14:textId="77777777" w:rsidR="00D40EC4" w:rsidRPr="00E94BA7" w:rsidRDefault="00D40EC4" w:rsidP="00675B41">
      <w:pPr>
        <w:pStyle w:val="Akapitzlist"/>
        <w:numPr>
          <w:ilvl w:val="0"/>
          <w:numId w:val="26"/>
        </w:numPr>
        <w:spacing w:after="120"/>
        <w:jc w:val="both"/>
        <w:rPr>
          <w:rFonts w:cs="Calibri"/>
          <w:color w:val="000000" w:themeColor="text1"/>
        </w:rPr>
      </w:pPr>
      <w:r w:rsidRPr="00E94BA7">
        <w:rPr>
          <w:rFonts w:cs="Calibri"/>
          <w:color w:val="000000" w:themeColor="text1"/>
        </w:rPr>
        <w:t>Szkoleni</w:t>
      </w:r>
      <w:r w:rsidR="00E85E66" w:rsidRPr="00E94BA7">
        <w:rPr>
          <w:rFonts w:cs="Calibri"/>
          <w:color w:val="000000" w:themeColor="text1"/>
        </w:rPr>
        <w:t>a</w:t>
      </w:r>
      <w:r w:rsidRPr="00E94BA7">
        <w:rPr>
          <w:rFonts w:cs="Calibri"/>
          <w:color w:val="000000" w:themeColor="text1"/>
        </w:rPr>
        <w:t xml:space="preserve"> odbęd</w:t>
      </w:r>
      <w:r w:rsidR="00E85E66" w:rsidRPr="00E94BA7">
        <w:rPr>
          <w:rFonts w:cs="Calibri"/>
          <w:color w:val="000000" w:themeColor="text1"/>
        </w:rPr>
        <w:t>ą</w:t>
      </w:r>
      <w:r w:rsidRPr="00E94BA7">
        <w:rPr>
          <w:rFonts w:cs="Calibri"/>
          <w:color w:val="000000" w:themeColor="text1"/>
        </w:rPr>
        <w:t xml:space="preserve"> się w siedzibie Zamawiającego, w Łodzi, przy ul. Małachowskiego 74, </w:t>
      </w:r>
      <w:r w:rsidR="00675B41" w:rsidRPr="00E94BA7">
        <w:rPr>
          <w:rFonts w:cs="Calibri"/>
          <w:color w:val="000000" w:themeColor="text1"/>
        </w:rPr>
        <w:br/>
      </w:r>
      <w:r w:rsidRPr="00E94BA7">
        <w:rPr>
          <w:rFonts w:cs="Calibri"/>
          <w:color w:val="000000" w:themeColor="text1"/>
        </w:rPr>
        <w:t>w dni robocze w godzinach pomiędzy 08.00 a 16.00.</w:t>
      </w:r>
    </w:p>
    <w:p w14:paraId="559A26B1" w14:textId="77777777" w:rsidR="00D40EC4" w:rsidRPr="00E94BA7" w:rsidRDefault="00D40EC4" w:rsidP="00675B41">
      <w:pPr>
        <w:pStyle w:val="Akapitzlist"/>
        <w:numPr>
          <w:ilvl w:val="0"/>
          <w:numId w:val="26"/>
        </w:numPr>
        <w:spacing w:after="120"/>
        <w:jc w:val="both"/>
        <w:rPr>
          <w:rFonts w:cs="Calibri"/>
          <w:color w:val="000000" w:themeColor="text1"/>
        </w:rPr>
      </w:pPr>
      <w:r w:rsidRPr="00E94BA7">
        <w:rPr>
          <w:rFonts w:cs="Calibri"/>
          <w:color w:val="000000" w:themeColor="text1"/>
        </w:rPr>
        <w:t xml:space="preserve">W terminie </w:t>
      </w:r>
      <w:r w:rsidR="00F73843" w:rsidRPr="00E94BA7">
        <w:rPr>
          <w:rFonts w:cs="Calibri"/>
          <w:color w:val="000000" w:themeColor="text1"/>
        </w:rPr>
        <w:t>7</w:t>
      </w:r>
      <w:r w:rsidRPr="00E94BA7">
        <w:rPr>
          <w:rFonts w:cs="Calibri"/>
          <w:color w:val="000000" w:themeColor="text1"/>
        </w:rPr>
        <w:t xml:space="preserve"> dni roboczych od dnia podpisania umowy Wykonawca p</w:t>
      </w:r>
      <w:r w:rsidR="00564664" w:rsidRPr="00E94BA7">
        <w:rPr>
          <w:rFonts w:cs="Calibri"/>
          <w:color w:val="000000" w:themeColor="text1"/>
        </w:rPr>
        <w:t xml:space="preserve">rzekaże </w:t>
      </w:r>
      <w:r w:rsidRPr="00E94BA7">
        <w:rPr>
          <w:rFonts w:cs="Calibri"/>
          <w:color w:val="000000" w:themeColor="text1"/>
        </w:rPr>
        <w:t xml:space="preserve">Zamawiającemu harmonogram </w:t>
      </w:r>
      <w:r w:rsidR="00E0737C" w:rsidRPr="00E94BA7">
        <w:rPr>
          <w:rFonts w:cs="Calibri"/>
          <w:color w:val="000000" w:themeColor="text1"/>
        </w:rPr>
        <w:t xml:space="preserve">i program </w:t>
      </w:r>
      <w:r w:rsidRPr="00E94BA7">
        <w:rPr>
          <w:rFonts w:cs="Calibri"/>
          <w:color w:val="000000" w:themeColor="text1"/>
        </w:rPr>
        <w:t>szkole</w:t>
      </w:r>
      <w:r w:rsidR="00E85E66" w:rsidRPr="00E94BA7">
        <w:rPr>
          <w:rFonts w:cs="Calibri"/>
          <w:color w:val="000000" w:themeColor="text1"/>
        </w:rPr>
        <w:t>ń</w:t>
      </w:r>
      <w:r w:rsidRPr="00E94BA7">
        <w:rPr>
          <w:rFonts w:cs="Calibri"/>
          <w:color w:val="000000" w:themeColor="text1"/>
        </w:rPr>
        <w:t xml:space="preserve"> do akceptacji. </w:t>
      </w:r>
    </w:p>
    <w:p w14:paraId="15CB4200" w14:textId="77777777" w:rsidR="00D40EC4" w:rsidRPr="00E94BA7" w:rsidRDefault="00D40EC4" w:rsidP="00675B41">
      <w:pPr>
        <w:pStyle w:val="Akapitzlist"/>
        <w:numPr>
          <w:ilvl w:val="0"/>
          <w:numId w:val="26"/>
        </w:numPr>
        <w:spacing w:after="120"/>
        <w:jc w:val="both"/>
        <w:rPr>
          <w:rFonts w:cs="Calibri"/>
          <w:color w:val="000000" w:themeColor="text1"/>
        </w:rPr>
      </w:pPr>
      <w:r w:rsidRPr="00E94BA7">
        <w:rPr>
          <w:rFonts w:cs="Calibri"/>
          <w:color w:val="000000" w:themeColor="text1"/>
        </w:rPr>
        <w:t>Zamawiający  w terminie 7 dni roboczych zaakceptuje harmonogram</w:t>
      </w:r>
      <w:r w:rsidR="00E0737C" w:rsidRPr="00E94BA7">
        <w:rPr>
          <w:rFonts w:cs="Calibri"/>
          <w:color w:val="000000" w:themeColor="text1"/>
        </w:rPr>
        <w:t xml:space="preserve"> i program szkoleń</w:t>
      </w:r>
      <w:r w:rsidRPr="00E94BA7">
        <w:rPr>
          <w:rFonts w:cs="Calibri"/>
          <w:color w:val="000000" w:themeColor="text1"/>
        </w:rPr>
        <w:t xml:space="preserve"> lub przekaże do niego uwagi. </w:t>
      </w:r>
    </w:p>
    <w:p w14:paraId="31AFAA7B" w14:textId="77777777" w:rsidR="00D40EC4" w:rsidRPr="00E94BA7" w:rsidRDefault="00D40EC4" w:rsidP="00675B41">
      <w:pPr>
        <w:pStyle w:val="Akapitzlist"/>
        <w:numPr>
          <w:ilvl w:val="0"/>
          <w:numId w:val="26"/>
        </w:numPr>
        <w:spacing w:after="120"/>
        <w:jc w:val="both"/>
        <w:rPr>
          <w:rFonts w:cs="Calibri"/>
          <w:color w:val="000000" w:themeColor="text1"/>
        </w:rPr>
      </w:pPr>
      <w:r w:rsidRPr="00E94BA7">
        <w:rPr>
          <w:rFonts w:cs="Calibri"/>
          <w:color w:val="000000" w:themeColor="text1"/>
        </w:rPr>
        <w:lastRenderedPageBreak/>
        <w:t xml:space="preserve">W terminie 3 dni roboczych od przesłania uwag przez Zamawiającego, Wykonawca naniesie poprawki oraz prześle ostateczną wersję harmonogramu </w:t>
      </w:r>
      <w:r w:rsidR="00E0737C" w:rsidRPr="00E94BA7">
        <w:rPr>
          <w:rFonts w:cs="Calibri"/>
          <w:color w:val="000000" w:themeColor="text1"/>
        </w:rPr>
        <w:t xml:space="preserve">i programów szkoleń </w:t>
      </w:r>
      <w:r w:rsidRPr="00E94BA7">
        <w:rPr>
          <w:rFonts w:cs="Calibri"/>
          <w:color w:val="000000" w:themeColor="text1"/>
        </w:rPr>
        <w:t xml:space="preserve">Zamawiającemu; </w:t>
      </w:r>
    </w:p>
    <w:p w14:paraId="3B2BF82A" w14:textId="77777777" w:rsidR="00D40EC4" w:rsidRPr="00E94BA7" w:rsidRDefault="00D40EC4" w:rsidP="00675B41">
      <w:pPr>
        <w:pStyle w:val="Akapitzlist"/>
        <w:numPr>
          <w:ilvl w:val="0"/>
          <w:numId w:val="26"/>
        </w:numPr>
        <w:spacing w:after="120"/>
        <w:jc w:val="both"/>
        <w:rPr>
          <w:rFonts w:cs="Calibri"/>
          <w:color w:val="000000" w:themeColor="text1"/>
        </w:rPr>
      </w:pPr>
      <w:r w:rsidRPr="00E94BA7">
        <w:rPr>
          <w:rFonts w:cs="Calibri"/>
          <w:color w:val="000000" w:themeColor="text1"/>
        </w:rPr>
        <w:t xml:space="preserve">Wykonawca zapewni artykuły biurowe </w:t>
      </w:r>
      <w:r w:rsidR="00E0737C" w:rsidRPr="00E94BA7">
        <w:rPr>
          <w:rFonts w:cs="Calibri"/>
          <w:color w:val="000000" w:themeColor="text1"/>
        </w:rPr>
        <w:t xml:space="preserve">uczestnikom szkoleń </w:t>
      </w:r>
      <w:r w:rsidR="00E85E66" w:rsidRPr="00E94BA7">
        <w:rPr>
          <w:rFonts w:cs="Calibri"/>
          <w:color w:val="000000" w:themeColor="text1"/>
        </w:rPr>
        <w:t xml:space="preserve">(notatnik i długopis) </w:t>
      </w:r>
      <w:r w:rsidR="00E0737C" w:rsidRPr="00E94BA7">
        <w:rPr>
          <w:rFonts w:cs="Calibri"/>
          <w:color w:val="000000" w:themeColor="text1"/>
        </w:rPr>
        <w:br/>
      </w:r>
      <w:r w:rsidRPr="00E94BA7">
        <w:rPr>
          <w:rFonts w:cs="Calibri"/>
          <w:color w:val="000000" w:themeColor="text1"/>
        </w:rPr>
        <w:t xml:space="preserve">i </w:t>
      </w:r>
      <w:r w:rsidR="00E0737C" w:rsidRPr="00E94BA7">
        <w:rPr>
          <w:rFonts w:cs="Calibri"/>
          <w:color w:val="000000" w:themeColor="text1"/>
        </w:rPr>
        <w:t xml:space="preserve">materiały </w:t>
      </w:r>
      <w:r w:rsidRPr="00E94BA7">
        <w:rPr>
          <w:rFonts w:cs="Calibri"/>
          <w:color w:val="000000" w:themeColor="text1"/>
        </w:rPr>
        <w:t xml:space="preserve">edukacyjne </w:t>
      </w:r>
      <w:r w:rsidR="00E85E66" w:rsidRPr="00E94BA7">
        <w:rPr>
          <w:rFonts w:cs="Calibri"/>
          <w:color w:val="000000" w:themeColor="text1"/>
        </w:rPr>
        <w:t>(skrypt ze szkolenia</w:t>
      </w:r>
      <w:r w:rsidR="00E0737C" w:rsidRPr="00E94BA7">
        <w:rPr>
          <w:rFonts w:cs="Calibri"/>
          <w:color w:val="000000" w:themeColor="text1"/>
        </w:rPr>
        <w:t xml:space="preserve"> w wersji papierowej lub w formie elektronicznej</w:t>
      </w:r>
      <w:r w:rsidR="00E85E66" w:rsidRPr="00E94BA7">
        <w:rPr>
          <w:rFonts w:cs="Calibri"/>
          <w:color w:val="000000" w:themeColor="text1"/>
        </w:rPr>
        <w:t xml:space="preserve">) </w:t>
      </w:r>
      <w:r w:rsidRPr="00E94BA7">
        <w:rPr>
          <w:rFonts w:cs="Calibri"/>
          <w:color w:val="000000" w:themeColor="text1"/>
        </w:rPr>
        <w:t>niezbędne do realizacji szkolenia.</w:t>
      </w:r>
    </w:p>
    <w:p w14:paraId="20DC480A" w14:textId="77777777" w:rsidR="00D40EC4" w:rsidRPr="00E94BA7" w:rsidRDefault="00D40EC4" w:rsidP="00675B41">
      <w:pPr>
        <w:pStyle w:val="Akapitzlist"/>
        <w:numPr>
          <w:ilvl w:val="0"/>
          <w:numId w:val="26"/>
        </w:numPr>
        <w:spacing w:after="120"/>
        <w:jc w:val="both"/>
        <w:rPr>
          <w:rFonts w:cs="Calibri"/>
          <w:color w:val="000000" w:themeColor="text1"/>
        </w:rPr>
      </w:pPr>
      <w:r w:rsidRPr="00E94BA7">
        <w:rPr>
          <w:rFonts w:cs="Calibri"/>
          <w:color w:val="000000" w:themeColor="text1"/>
        </w:rPr>
        <w:t>Wykonawca udokumentuje realizację zamówienia (dziennik zajęć, lista obecności), oraz wystawi uczestnikom zaświadczenia o ukończeniu szkole</w:t>
      </w:r>
      <w:r w:rsidR="00E85E66" w:rsidRPr="00E94BA7">
        <w:rPr>
          <w:rFonts w:cs="Calibri"/>
          <w:color w:val="000000" w:themeColor="text1"/>
        </w:rPr>
        <w:t>ń</w:t>
      </w:r>
      <w:r w:rsidRPr="00E94BA7">
        <w:rPr>
          <w:rFonts w:cs="Calibri"/>
          <w:color w:val="000000" w:themeColor="text1"/>
        </w:rPr>
        <w:t>.</w:t>
      </w:r>
    </w:p>
    <w:p w14:paraId="3DC466DF" w14:textId="77777777" w:rsidR="00D40EC4" w:rsidRPr="00E94BA7" w:rsidRDefault="00D40EC4" w:rsidP="00675B41">
      <w:pPr>
        <w:pStyle w:val="Akapitzlist"/>
        <w:numPr>
          <w:ilvl w:val="0"/>
          <w:numId w:val="26"/>
        </w:numPr>
        <w:spacing w:after="120"/>
        <w:jc w:val="both"/>
        <w:rPr>
          <w:rFonts w:cs="Calibri"/>
          <w:color w:val="000000" w:themeColor="text1"/>
        </w:rPr>
      </w:pPr>
      <w:r w:rsidRPr="00E94BA7">
        <w:rPr>
          <w:rFonts w:cs="Calibri"/>
          <w:color w:val="000000" w:themeColor="text1"/>
        </w:rPr>
        <w:t>Na dzienniku zajęć i listach obecności Wykonawca umieści logotypy i informację o współfinansowaniu szkolenia ze środków Europejskiego Funduszu Społecznego według wzoru przekazanego przez Zamawiającego.</w:t>
      </w:r>
    </w:p>
    <w:p w14:paraId="32AB5E8A" w14:textId="77777777" w:rsidR="00D40EC4" w:rsidRPr="00E94BA7" w:rsidRDefault="00D40EC4" w:rsidP="00675B41">
      <w:pPr>
        <w:pStyle w:val="Akapitzlist"/>
        <w:numPr>
          <w:ilvl w:val="0"/>
          <w:numId w:val="26"/>
        </w:numPr>
        <w:spacing w:after="120"/>
        <w:jc w:val="both"/>
        <w:rPr>
          <w:rFonts w:cs="Calibri"/>
          <w:color w:val="000000" w:themeColor="text1"/>
        </w:rPr>
      </w:pPr>
      <w:r w:rsidRPr="00E94BA7">
        <w:rPr>
          <w:rFonts w:cs="Calibri"/>
          <w:color w:val="000000" w:themeColor="text1"/>
        </w:rPr>
        <w:t>Na zaświadczeniach potwierdzających ukończenie szkolenia Wykonawca umieści informację o  współfinansowaniu szkolenia ze środków Europejskiego Funduszu Społecznego według wzoru przekazanego przez Zamawiającego.</w:t>
      </w:r>
    </w:p>
    <w:p w14:paraId="7356B2B1" w14:textId="77777777" w:rsidR="00D40EC4" w:rsidRPr="00E94BA7" w:rsidRDefault="00D40EC4" w:rsidP="00675B41">
      <w:pPr>
        <w:pStyle w:val="Akapitzlist"/>
        <w:numPr>
          <w:ilvl w:val="0"/>
          <w:numId w:val="26"/>
        </w:numPr>
        <w:spacing w:after="120"/>
        <w:jc w:val="both"/>
        <w:rPr>
          <w:rFonts w:cs="Calibri"/>
          <w:color w:val="000000" w:themeColor="text1"/>
        </w:rPr>
      </w:pPr>
      <w:r w:rsidRPr="00E94BA7">
        <w:rPr>
          <w:rFonts w:cs="Calibri"/>
          <w:color w:val="000000" w:themeColor="text1"/>
        </w:rPr>
        <w:t xml:space="preserve">Warunkiem wydania zaświadczenia uczestnikowi szkolenia jest jego uczestnictwo w co najmniej </w:t>
      </w:r>
      <w:r w:rsidR="00F73843" w:rsidRPr="00E94BA7">
        <w:rPr>
          <w:rFonts w:cs="Calibri"/>
          <w:color w:val="000000" w:themeColor="text1"/>
        </w:rPr>
        <w:t xml:space="preserve">  70% danego</w:t>
      </w:r>
      <w:r w:rsidRPr="00E94BA7">
        <w:rPr>
          <w:rFonts w:cs="Calibri"/>
          <w:color w:val="000000" w:themeColor="text1"/>
        </w:rPr>
        <w:t xml:space="preserve">  szkolenia</w:t>
      </w:r>
      <w:r w:rsidR="00BF4CAF" w:rsidRPr="00E94BA7">
        <w:rPr>
          <w:rFonts w:cs="Calibri"/>
          <w:color w:val="000000" w:themeColor="text1"/>
        </w:rPr>
        <w:t>.</w:t>
      </w:r>
    </w:p>
    <w:p w14:paraId="601212FB" w14:textId="77777777" w:rsidR="00D40EC4" w:rsidRPr="00E94BA7" w:rsidRDefault="00D40EC4" w:rsidP="00675B41">
      <w:pPr>
        <w:pStyle w:val="Akapitzlist"/>
        <w:numPr>
          <w:ilvl w:val="0"/>
          <w:numId w:val="26"/>
        </w:numPr>
        <w:spacing w:after="120"/>
        <w:jc w:val="both"/>
        <w:rPr>
          <w:rFonts w:cs="Calibri"/>
          <w:color w:val="000000" w:themeColor="text1"/>
        </w:rPr>
      </w:pPr>
      <w:r w:rsidRPr="00E94BA7">
        <w:rPr>
          <w:rFonts w:cs="Calibri"/>
          <w:color w:val="000000" w:themeColor="text1"/>
        </w:rPr>
        <w:t xml:space="preserve">Czas na przerwę nie wlicza się do czasu szkolenia. </w:t>
      </w:r>
    </w:p>
    <w:p w14:paraId="306F0991" w14:textId="77777777" w:rsidR="002A03A9" w:rsidRPr="00E94BA7" w:rsidRDefault="00D40EC4" w:rsidP="00ED6467">
      <w:pPr>
        <w:pStyle w:val="Akapitzlist"/>
        <w:numPr>
          <w:ilvl w:val="0"/>
          <w:numId w:val="28"/>
        </w:numPr>
        <w:spacing w:after="0"/>
        <w:ind w:left="426" w:hanging="426"/>
        <w:jc w:val="both"/>
        <w:rPr>
          <w:rFonts w:cs="Calibri"/>
          <w:color w:val="000000" w:themeColor="text1"/>
        </w:rPr>
      </w:pPr>
      <w:r w:rsidRPr="00E94BA7">
        <w:rPr>
          <w:rFonts w:cs="Calibri"/>
          <w:color w:val="000000" w:themeColor="text1"/>
        </w:rPr>
        <w:t>wykonywanie</w:t>
      </w:r>
      <w:r w:rsidR="00F44C6C" w:rsidRPr="00E94BA7">
        <w:rPr>
          <w:rFonts w:cs="Calibri"/>
          <w:color w:val="000000" w:themeColor="text1"/>
        </w:rPr>
        <w:t xml:space="preserve"> niniejszej usługi należycie, zgodnie z obowiązującymi przepisami </w:t>
      </w:r>
      <w:r w:rsidR="006F0ECA" w:rsidRPr="00E94BA7">
        <w:rPr>
          <w:rFonts w:cs="Calibri"/>
          <w:color w:val="000000" w:themeColor="text1"/>
        </w:rPr>
        <w:br/>
      </w:r>
      <w:r w:rsidR="00F44C6C" w:rsidRPr="00E94BA7">
        <w:rPr>
          <w:rFonts w:cs="Calibri"/>
          <w:color w:val="000000" w:themeColor="text1"/>
        </w:rPr>
        <w:t>i z zachowaniem zasad bezpieczeństwa uczestnika projektu</w:t>
      </w:r>
      <w:r w:rsidR="00ED6467" w:rsidRPr="00E94BA7">
        <w:rPr>
          <w:rFonts w:cs="Calibri"/>
          <w:color w:val="000000" w:themeColor="text1"/>
        </w:rPr>
        <w:t>.</w:t>
      </w:r>
    </w:p>
    <w:p w14:paraId="2ECEC61C" w14:textId="77777777" w:rsidR="0034656B" w:rsidRPr="00E94BA7" w:rsidRDefault="0034656B" w:rsidP="00ED6467">
      <w:pPr>
        <w:widowControl w:val="0"/>
        <w:numPr>
          <w:ilvl w:val="0"/>
          <w:numId w:val="11"/>
        </w:numPr>
        <w:suppressAutoHyphens/>
        <w:spacing w:line="276" w:lineRule="auto"/>
        <w:ind w:left="284" w:hanging="284"/>
        <w:jc w:val="both"/>
        <w:textAlignment w:val="baseline"/>
        <w:rPr>
          <w:rFonts w:ascii="Calibri" w:eastAsia="Lucida Sans Unicode" w:hAnsi="Calibri" w:cs="Calibri"/>
          <w:color w:val="000000" w:themeColor="text1"/>
          <w:sz w:val="22"/>
          <w:szCs w:val="22"/>
          <w:lang w:eastAsia="zh-CN" w:bidi="en-US"/>
        </w:rPr>
      </w:pPr>
      <w:r w:rsidRPr="00E94BA7">
        <w:rPr>
          <w:rFonts w:ascii="Calibri" w:eastAsia="Lucida Sans Unicode" w:hAnsi="Calibri" w:cs="Calibri"/>
          <w:color w:val="000000" w:themeColor="text1"/>
          <w:sz w:val="22"/>
          <w:szCs w:val="22"/>
          <w:lang w:eastAsia="zh-CN" w:bidi="en-US"/>
        </w:rPr>
        <w:t>Wykonawca odpowiedzialny jest za prawidłowe oraz terminowe wykonanie umowy.</w:t>
      </w:r>
    </w:p>
    <w:p w14:paraId="4D92F01F" w14:textId="77777777" w:rsidR="0034656B" w:rsidRPr="00E94BA7" w:rsidRDefault="0034656B" w:rsidP="004552B5">
      <w:pPr>
        <w:widowControl w:val="0"/>
        <w:numPr>
          <w:ilvl w:val="0"/>
          <w:numId w:val="11"/>
        </w:numPr>
        <w:suppressAutoHyphens/>
        <w:spacing w:line="276" w:lineRule="auto"/>
        <w:ind w:left="284" w:hanging="284"/>
        <w:jc w:val="both"/>
        <w:textAlignment w:val="baseline"/>
        <w:rPr>
          <w:rFonts w:ascii="Calibri" w:eastAsia="Lucida Sans Unicode" w:hAnsi="Calibri" w:cs="Calibri"/>
          <w:b/>
          <w:bCs/>
          <w:color w:val="000000" w:themeColor="text1"/>
          <w:sz w:val="22"/>
          <w:szCs w:val="22"/>
          <w:lang w:eastAsia="zh-CN" w:bidi="en-US"/>
        </w:rPr>
      </w:pPr>
      <w:r w:rsidRPr="00E94BA7">
        <w:rPr>
          <w:rFonts w:ascii="Calibri" w:eastAsia="Lucida Sans Unicode" w:hAnsi="Calibri" w:cs="Calibri"/>
          <w:color w:val="000000" w:themeColor="text1"/>
          <w:sz w:val="22"/>
          <w:szCs w:val="22"/>
          <w:lang w:eastAsia="zh-CN" w:bidi="en-US"/>
        </w:rPr>
        <w:t xml:space="preserve">Wykonawca odpowiedzialny jest za jakość świadczonych usług, zgodność z zasadami </w:t>
      </w:r>
      <w:r w:rsidR="006F0ECA" w:rsidRPr="00E94BA7">
        <w:rPr>
          <w:rFonts w:ascii="Calibri" w:eastAsia="Lucida Sans Unicode" w:hAnsi="Calibri" w:cs="Calibri"/>
          <w:color w:val="000000" w:themeColor="text1"/>
          <w:sz w:val="22"/>
          <w:szCs w:val="22"/>
          <w:lang w:eastAsia="zh-CN" w:bidi="en-US"/>
        </w:rPr>
        <w:br/>
      </w:r>
      <w:r w:rsidRPr="00E94BA7">
        <w:rPr>
          <w:rFonts w:ascii="Calibri" w:eastAsia="Lucida Sans Unicode" w:hAnsi="Calibri" w:cs="Calibri"/>
          <w:color w:val="000000" w:themeColor="text1"/>
          <w:sz w:val="22"/>
          <w:szCs w:val="22"/>
          <w:lang w:eastAsia="zh-CN" w:bidi="en-US"/>
        </w:rPr>
        <w:t>i warunkami określonymi w niniejszej umowie oraz z obowiązującymi przepisami.</w:t>
      </w:r>
    </w:p>
    <w:p w14:paraId="1912A7D6" w14:textId="77777777" w:rsidR="00F44C6C" w:rsidRPr="00E94BA7" w:rsidRDefault="00F44C6C" w:rsidP="004552B5">
      <w:pPr>
        <w:numPr>
          <w:ilvl w:val="0"/>
          <w:numId w:val="12"/>
        </w:numPr>
        <w:spacing w:line="276" w:lineRule="auto"/>
        <w:ind w:left="284" w:hanging="284"/>
        <w:contextualSpacing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Wykonawca oświadcza, że przed zawarciem umowy zapoznał się z zakresem przedmiotu umowy </w:t>
      </w:r>
      <w:r w:rsidRPr="00E94BA7">
        <w:rPr>
          <w:rFonts w:ascii="Calibri" w:hAnsi="Calibri" w:cs="Calibri"/>
          <w:color w:val="000000" w:themeColor="text1"/>
          <w:sz w:val="22"/>
          <w:szCs w:val="22"/>
        </w:rPr>
        <w:br/>
        <w:t xml:space="preserve">i uzyskał od Zamawiającego wszystkie informacje, które mogą mieć wpływ na realizację przedmiotu umowy i nie wnosi zastrzeżeń. </w:t>
      </w:r>
    </w:p>
    <w:p w14:paraId="7BBD76A9" w14:textId="77777777" w:rsidR="00F44C6C" w:rsidRPr="00E94BA7" w:rsidRDefault="00F44C6C" w:rsidP="004552B5">
      <w:pPr>
        <w:numPr>
          <w:ilvl w:val="0"/>
          <w:numId w:val="12"/>
        </w:numPr>
        <w:spacing w:line="276" w:lineRule="auto"/>
        <w:ind w:left="284" w:hanging="284"/>
        <w:contextualSpacing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color w:val="000000" w:themeColor="text1"/>
          <w:sz w:val="22"/>
          <w:szCs w:val="22"/>
        </w:rPr>
        <w:t>Do obowiązków Zamawiającego należy:</w:t>
      </w:r>
    </w:p>
    <w:p w14:paraId="2E7E1AE5" w14:textId="77777777" w:rsidR="00B74D32" w:rsidRPr="00E94BA7" w:rsidRDefault="00B647C5" w:rsidP="004552B5">
      <w:pPr>
        <w:numPr>
          <w:ilvl w:val="0"/>
          <w:numId w:val="9"/>
        </w:numPr>
        <w:spacing w:line="276" w:lineRule="auto"/>
        <w:ind w:left="567" w:hanging="283"/>
        <w:contextualSpacing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przekazanie listy </w:t>
      </w:r>
      <w:r w:rsidR="00B74D32"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uczestników projektu uczestniczących w </w:t>
      </w:r>
      <w:r w:rsidRPr="00E94BA7">
        <w:rPr>
          <w:rFonts w:ascii="Calibri" w:hAnsi="Calibri" w:cs="Calibri"/>
          <w:color w:val="000000" w:themeColor="text1"/>
          <w:sz w:val="22"/>
          <w:szCs w:val="22"/>
        </w:rPr>
        <w:t>szkoleni</w:t>
      </w:r>
      <w:r w:rsidR="00E85E66" w:rsidRPr="00E94BA7">
        <w:rPr>
          <w:rFonts w:ascii="Calibri" w:hAnsi="Calibri" w:cs="Calibri"/>
          <w:color w:val="000000" w:themeColor="text1"/>
          <w:sz w:val="22"/>
          <w:szCs w:val="22"/>
        </w:rPr>
        <w:t>ach</w:t>
      </w:r>
      <w:r w:rsidRPr="00E94BA7">
        <w:rPr>
          <w:rFonts w:ascii="Calibri" w:hAnsi="Calibri" w:cs="Calibri"/>
          <w:color w:val="000000" w:themeColor="text1"/>
          <w:sz w:val="22"/>
          <w:szCs w:val="22"/>
        </w:rPr>
        <w:t>,</w:t>
      </w:r>
    </w:p>
    <w:p w14:paraId="36DA9371" w14:textId="77777777" w:rsidR="00F44C6C" w:rsidRPr="00E94BA7" w:rsidRDefault="00F44C6C" w:rsidP="004552B5">
      <w:pPr>
        <w:numPr>
          <w:ilvl w:val="0"/>
          <w:numId w:val="9"/>
        </w:numPr>
        <w:spacing w:line="276" w:lineRule="auto"/>
        <w:ind w:left="567" w:hanging="283"/>
        <w:contextualSpacing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zapewnienie sali wyposażonej w sprzęt niezbędny do przeprowadzenia </w:t>
      </w:r>
      <w:r w:rsidR="00564664" w:rsidRPr="00E94BA7">
        <w:rPr>
          <w:rFonts w:ascii="Calibri" w:hAnsi="Calibri" w:cs="Calibri"/>
          <w:color w:val="000000" w:themeColor="text1"/>
          <w:sz w:val="22"/>
          <w:szCs w:val="22"/>
        </w:rPr>
        <w:t>szkole</w:t>
      </w:r>
      <w:r w:rsidR="00E85E66" w:rsidRPr="00E94BA7">
        <w:rPr>
          <w:rFonts w:ascii="Calibri" w:hAnsi="Calibri" w:cs="Calibri"/>
          <w:color w:val="000000" w:themeColor="text1"/>
          <w:sz w:val="22"/>
          <w:szCs w:val="22"/>
        </w:rPr>
        <w:t>ń</w:t>
      </w:r>
      <w:r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E94BA7">
        <w:rPr>
          <w:rFonts w:ascii="Calibri" w:hAnsi="Calibri" w:cs="Calibri"/>
          <w:color w:val="000000" w:themeColor="text1"/>
          <w:sz w:val="22"/>
          <w:szCs w:val="22"/>
        </w:rPr>
        <w:br/>
        <w:t>z wykorzystaniem sprzętu audiowizualnego, dostępem do Internetu w siedzibie Zamawiającego tj. ul. Małachowskiego 74 w Łodzi</w:t>
      </w:r>
      <w:r w:rsidR="006F0ECA"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 lub w innych pomieszczeniach z zasobów Zamawiającego</w:t>
      </w:r>
      <w:r w:rsidRPr="00E94BA7">
        <w:rPr>
          <w:rFonts w:ascii="Calibri" w:hAnsi="Calibri" w:cs="Calibri"/>
          <w:color w:val="000000" w:themeColor="text1"/>
          <w:sz w:val="22"/>
          <w:szCs w:val="22"/>
        </w:rPr>
        <w:t>;</w:t>
      </w:r>
    </w:p>
    <w:p w14:paraId="7A571E21" w14:textId="77777777" w:rsidR="001210F7" w:rsidRPr="00E94BA7" w:rsidRDefault="001210F7" w:rsidP="004552B5">
      <w:pPr>
        <w:numPr>
          <w:ilvl w:val="0"/>
          <w:numId w:val="9"/>
        </w:numPr>
        <w:suppressAutoHyphens/>
        <w:spacing w:line="276" w:lineRule="auto"/>
        <w:ind w:left="567" w:hanging="283"/>
        <w:jc w:val="both"/>
        <w:rPr>
          <w:rFonts w:ascii="Calibri" w:eastAsia="Lucida Sans Unicode" w:hAnsi="Calibri" w:cs="Calibri"/>
          <w:bCs/>
          <w:color w:val="000000" w:themeColor="text1"/>
          <w:sz w:val="22"/>
          <w:szCs w:val="22"/>
          <w:lang w:eastAsia="zh-CN" w:bidi="en-US"/>
        </w:rPr>
      </w:pPr>
      <w:r w:rsidRPr="00E94BA7">
        <w:rPr>
          <w:rFonts w:ascii="Calibri" w:eastAsia="Lucida Sans Unicode" w:hAnsi="Calibri" w:cs="Calibri"/>
          <w:bCs/>
          <w:color w:val="000000" w:themeColor="text1"/>
          <w:sz w:val="22"/>
          <w:szCs w:val="22"/>
          <w:lang w:eastAsia="zh-CN" w:bidi="en-US"/>
        </w:rPr>
        <w:t xml:space="preserve">w terminie </w:t>
      </w:r>
      <w:r w:rsidR="00ED6467" w:rsidRPr="00E94BA7">
        <w:rPr>
          <w:rFonts w:ascii="Calibri" w:eastAsia="Lucida Sans Unicode" w:hAnsi="Calibri" w:cs="Calibri"/>
          <w:bCs/>
          <w:color w:val="000000" w:themeColor="text1"/>
          <w:sz w:val="22"/>
          <w:szCs w:val="22"/>
          <w:lang w:eastAsia="zh-CN" w:bidi="en-US"/>
        </w:rPr>
        <w:t>7</w:t>
      </w:r>
      <w:r w:rsidRPr="00E94BA7">
        <w:rPr>
          <w:rFonts w:ascii="Calibri" w:eastAsia="Lucida Sans Unicode" w:hAnsi="Calibri" w:cs="Calibri"/>
          <w:bCs/>
          <w:color w:val="000000" w:themeColor="text1"/>
          <w:sz w:val="22"/>
          <w:szCs w:val="22"/>
          <w:lang w:eastAsia="zh-CN" w:bidi="en-US"/>
        </w:rPr>
        <w:t xml:space="preserve"> dni roboczych zaakceptowani</w:t>
      </w:r>
      <w:r w:rsidR="0055119F" w:rsidRPr="00E94BA7">
        <w:rPr>
          <w:rFonts w:ascii="Calibri" w:eastAsia="Lucida Sans Unicode" w:hAnsi="Calibri" w:cs="Calibri"/>
          <w:bCs/>
          <w:color w:val="000000" w:themeColor="text1"/>
          <w:sz w:val="22"/>
          <w:szCs w:val="22"/>
          <w:lang w:eastAsia="zh-CN" w:bidi="en-US"/>
        </w:rPr>
        <w:t>e</w:t>
      </w:r>
      <w:r w:rsidRPr="00E94BA7">
        <w:rPr>
          <w:rFonts w:ascii="Calibri" w:eastAsia="Lucida Sans Unicode" w:hAnsi="Calibri" w:cs="Calibri"/>
          <w:bCs/>
          <w:color w:val="000000" w:themeColor="text1"/>
          <w:sz w:val="22"/>
          <w:szCs w:val="22"/>
          <w:lang w:eastAsia="zh-CN" w:bidi="en-US"/>
        </w:rPr>
        <w:t xml:space="preserve"> lub naniesieni</w:t>
      </w:r>
      <w:r w:rsidR="0055119F" w:rsidRPr="00E94BA7">
        <w:rPr>
          <w:rFonts w:ascii="Calibri" w:eastAsia="Lucida Sans Unicode" w:hAnsi="Calibri" w:cs="Calibri"/>
          <w:bCs/>
          <w:color w:val="000000" w:themeColor="text1"/>
          <w:sz w:val="22"/>
          <w:szCs w:val="22"/>
          <w:lang w:eastAsia="zh-CN" w:bidi="en-US"/>
        </w:rPr>
        <w:t>e</w:t>
      </w:r>
      <w:r w:rsidRPr="00E94BA7">
        <w:rPr>
          <w:rFonts w:ascii="Calibri" w:eastAsia="Lucida Sans Unicode" w:hAnsi="Calibri" w:cs="Calibri"/>
          <w:bCs/>
          <w:color w:val="000000" w:themeColor="text1"/>
          <w:sz w:val="22"/>
          <w:szCs w:val="22"/>
          <w:lang w:eastAsia="zh-CN" w:bidi="en-US"/>
        </w:rPr>
        <w:t xml:space="preserve"> uwag do przedstawionego  harmonogramu </w:t>
      </w:r>
      <w:r w:rsidR="00E0737C" w:rsidRPr="00E94BA7">
        <w:rPr>
          <w:rFonts w:ascii="Calibri" w:eastAsia="Lucida Sans Unicode" w:hAnsi="Calibri" w:cs="Calibri"/>
          <w:bCs/>
          <w:color w:val="000000" w:themeColor="text1"/>
          <w:sz w:val="22"/>
          <w:szCs w:val="22"/>
          <w:lang w:eastAsia="zh-CN" w:bidi="en-US"/>
        </w:rPr>
        <w:t xml:space="preserve"> i programów szkoleń </w:t>
      </w:r>
      <w:r w:rsidRPr="00E94BA7">
        <w:rPr>
          <w:rFonts w:ascii="Calibri" w:eastAsia="Lucida Sans Unicode" w:hAnsi="Calibri" w:cs="Calibri"/>
          <w:bCs/>
          <w:color w:val="000000" w:themeColor="text1"/>
          <w:sz w:val="22"/>
          <w:szCs w:val="22"/>
          <w:lang w:eastAsia="zh-CN" w:bidi="en-US"/>
        </w:rPr>
        <w:t>przez Wykonawcę;</w:t>
      </w:r>
    </w:p>
    <w:p w14:paraId="7B2BCE26" w14:textId="77777777" w:rsidR="00F44C6C" w:rsidRPr="00E94BA7" w:rsidRDefault="00F44C6C" w:rsidP="004552B5">
      <w:pPr>
        <w:numPr>
          <w:ilvl w:val="0"/>
          <w:numId w:val="9"/>
        </w:numPr>
        <w:spacing w:line="276" w:lineRule="auto"/>
        <w:ind w:left="567" w:hanging="283"/>
        <w:contextualSpacing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współpraca  z Wykonawcą w celu realizacji niniejszej umowy mająca na celu </w:t>
      </w:r>
      <w:r w:rsidR="00B74D32" w:rsidRPr="00E94BA7">
        <w:rPr>
          <w:rFonts w:ascii="Calibri" w:hAnsi="Calibri" w:cs="Calibri"/>
          <w:color w:val="000000" w:themeColor="text1"/>
          <w:sz w:val="22"/>
          <w:szCs w:val="22"/>
        </w:rPr>
        <w:t>przeprowadzeni</w:t>
      </w:r>
      <w:r w:rsidR="00E85E66" w:rsidRPr="00E94BA7">
        <w:rPr>
          <w:rFonts w:ascii="Calibri" w:hAnsi="Calibri" w:cs="Calibri"/>
          <w:color w:val="000000" w:themeColor="text1"/>
          <w:sz w:val="22"/>
          <w:szCs w:val="22"/>
        </w:rPr>
        <w:t>a</w:t>
      </w:r>
      <w:r w:rsidR="00B74D32"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E40856" w:rsidRPr="00E94BA7">
        <w:rPr>
          <w:rFonts w:ascii="Calibri" w:hAnsi="Calibri" w:cs="Calibri"/>
          <w:color w:val="000000" w:themeColor="text1"/>
          <w:sz w:val="22"/>
          <w:szCs w:val="22"/>
        </w:rPr>
        <w:t>szkole</w:t>
      </w:r>
      <w:r w:rsidR="00E85E66"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ń </w:t>
      </w:r>
      <w:r w:rsidR="00B74D32" w:rsidRPr="00E94BA7">
        <w:rPr>
          <w:rFonts w:ascii="Calibri" w:hAnsi="Calibri" w:cs="Calibri"/>
          <w:color w:val="000000" w:themeColor="text1"/>
          <w:sz w:val="22"/>
          <w:szCs w:val="22"/>
        </w:rPr>
        <w:t>;</w:t>
      </w:r>
    </w:p>
    <w:p w14:paraId="5A9072E0" w14:textId="6EBB8909" w:rsidR="00702933" w:rsidRPr="00E94BA7" w:rsidRDefault="00B74D32" w:rsidP="004552B5">
      <w:pPr>
        <w:numPr>
          <w:ilvl w:val="0"/>
          <w:numId w:val="9"/>
        </w:numPr>
        <w:spacing w:line="276" w:lineRule="auto"/>
        <w:ind w:left="567" w:hanging="283"/>
        <w:contextualSpacing/>
        <w:jc w:val="both"/>
        <w:rPr>
          <w:rFonts w:ascii="Calibri" w:hAnsi="Calibri" w:cs="Calibri"/>
          <w:strike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color w:val="000000" w:themeColor="text1"/>
          <w:sz w:val="22"/>
          <w:szCs w:val="22"/>
        </w:rPr>
        <w:t>opracowanie w</w:t>
      </w:r>
      <w:r w:rsidR="00702933"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zorów dokumentów niezbędnych do realizacji usługi </w:t>
      </w:r>
      <w:r w:rsidR="00AA4645"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(m.in.. listy obecności, potwierdzenia </w:t>
      </w:r>
      <w:r w:rsidR="00E40856" w:rsidRPr="00E94BA7">
        <w:rPr>
          <w:rFonts w:ascii="Calibri" w:hAnsi="Calibri" w:cs="Calibri"/>
          <w:color w:val="000000" w:themeColor="text1"/>
          <w:sz w:val="22"/>
          <w:szCs w:val="22"/>
        </w:rPr>
        <w:t>uczestnictwo w szkoleniu</w:t>
      </w:r>
      <w:r w:rsidR="00AA4645"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) </w:t>
      </w:r>
      <w:r w:rsidR="00702933"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i przekazania ich Wykonawcy </w:t>
      </w:r>
      <w:r w:rsidR="00E85E66"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w terminie do </w:t>
      </w:r>
      <w:r w:rsidR="00B07711" w:rsidRPr="00E94BA7">
        <w:rPr>
          <w:rFonts w:ascii="Calibri" w:hAnsi="Calibri" w:cs="Calibri"/>
          <w:color w:val="000000" w:themeColor="text1"/>
          <w:sz w:val="22"/>
          <w:szCs w:val="22"/>
        </w:rPr>
        <w:t>7</w:t>
      </w:r>
      <w:r w:rsidR="00E85E66"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 dni roboczych od dnia podpisania umowy</w:t>
      </w:r>
      <w:r w:rsidR="00ED6467" w:rsidRPr="00E94BA7">
        <w:rPr>
          <w:rFonts w:ascii="Calibri" w:hAnsi="Calibri" w:cs="Calibri"/>
          <w:color w:val="000000" w:themeColor="text1"/>
          <w:sz w:val="22"/>
          <w:szCs w:val="22"/>
        </w:rPr>
        <w:t>;</w:t>
      </w:r>
    </w:p>
    <w:p w14:paraId="7293EAF1" w14:textId="77777777" w:rsidR="00E40856" w:rsidRPr="00E94BA7" w:rsidRDefault="00F44C6C" w:rsidP="005B357A">
      <w:pPr>
        <w:numPr>
          <w:ilvl w:val="0"/>
          <w:numId w:val="9"/>
        </w:numPr>
        <w:spacing w:line="276" w:lineRule="auto"/>
        <w:ind w:left="567" w:hanging="283"/>
        <w:contextualSpacing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sprawdzenie dostarczonych </w:t>
      </w:r>
      <w:r w:rsidR="00702933"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wraz z fakturą </w:t>
      </w:r>
      <w:r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przez Wykonawcę </w:t>
      </w:r>
      <w:r w:rsidR="00702933"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dokumentów potwierdzających realizację usługi </w:t>
      </w:r>
      <w:r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i podpisanie protokołu odbioru potwierdzające </w:t>
      </w:r>
      <w:r w:rsidR="00702933"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należyte </w:t>
      </w:r>
      <w:r w:rsidRPr="00E94BA7">
        <w:rPr>
          <w:rFonts w:ascii="Calibri" w:hAnsi="Calibri" w:cs="Calibri"/>
          <w:color w:val="000000" w:themeColor="text1"/>
          <w:sz w:val="22"/>
          <w:szCs w:val="22"/>
        </w:rPr>
        <w:t>wykonanie przedmiotu umowy</w:t>
      </w:r>
      <w:r w:rsidR="00313BA6" w:rsidRPr="00E94BA7">
        <w:rPr>
          <w:rFonts w:ascii="Calibri" w:hAnsi="Calibri" w:cs="Calibri"/>
          <w:color w:val="000000" w:themeColor="text1"/>
          <w:sz w:val="22"/>
          <w:szCs w:val="22"/>
        </w:rPr>
        <w:t>;</w:t>
      </w:r>
    </w:p>
    <w:p w14:paraId="2FA90B26" w14:textId="77777777" w:rsidR="005B357A" w:rsidRPr="00E94BA7" w:rsidRDefault="005B357A" w:rsidP="005B357A">
      <w:pPr>
        <w:spacing w:line="276" w:lineRule="auto"/>
        <w:ind w:left="567"/>
        <w:contextualSpacing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031D845B" w14:textId="77777777" w:rsidR="00F44C6C" w:rsidRPr="00E94BA7" w:rsidRDefault="00F44C6C" w:rsidP="00F44C6C">
      <w:pPr>
        <w:keepNext/>
        <w:spacing w:line="276" w:lineRule="auto"/>
        <w:jc w:val="center"/>
        <w:outlineLvl w:val="2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/>
          <w:color w:val="000000" w:themeColor="text1"/>
          <w:sz w:val="22"/>
          <w:szCs w:val="22"/>
        </w:rPr>
        <w:t>§ 3</w:t>
      </w:r>
      <w:r w:rsidR="00085A21" w:rsidRPr="00E94BA7">
        <w:rPr>
          <w:rFonts w:ascii="Calibri" w:hAnsi="Calibri" w:cs="Calibri"/>
          <w:b/>
          <w:color w:val="000000" w:themeColor="text1"/>
          <w:sz w:val="22"/>
          <w:szCs w:val="22"/>
        </w:rPr>
        <w:t>.</w:t>
      </w:r>
    </w:p>
    <w:p w14:paraId="1E6B387B" w14:textId="77777777" w:rsidR="00786F9C" w:rsidRPr="00E94BA7" w:rsidRDefault="006973A1" w:rsidP="00786F9C">
      <w:pPr>
        <w:numPr>
          <w:ilvl w:val="0"/>
          <w:numId w:val="3"/>
        </w:numPr>
        <w:tabs>
          <w:tab w:val="clear" w:pos="360"/>
        </w:tabs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Szkolenia </w:t>
      </w:r>
      <w:r w:rsidR="00F44C6C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>prowadzone będ</w:t>
      </w:r>
      <w:r w:rsidR="00030254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ą przez osoby posiadające uprawnienia </w:t>
      </w:r>
      <w:r w:rsidR="00957601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>psychoterapeut</w:t>
      </w:r>
      <w:r w:rsidR="00030254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>y tj.</w:t>
      </w:r>
    </w:p>
    <w:p w14:paraId="12627A9D" w14:textId="77777777" w:rsidR="00786F9C" w:rsidRPr="00E94BA7" w:rsidRDefault="00786F9C" w:rsidP="00786F9C">
      <w:pPr>
        <w:pStyle w:val="Akapitzlist"/>
        <w:numPr>
          <w:ilvl w:val="0"/>
          <w:numId w:val="40"/>
        </w:numPr>
        <w:ind w:left="426" w:hanging="142"/>
        <w:jc w:val="both"/>
        <w:rPr>
          <w:rFonts w:asciiTheme="minorHAnsi" w:hAnsiTheme="minorHAnsi" w:cstheme="minorHAnsi"/>
          <w:color w:val="000000" w:themeColor="text1"/>
        </w:rPr>
      </w:pPr>
      <w:r w:rsidRPr="00E94BA7">
        <w:rPr>
          <w:rFonts w:asciiTheme="minorHAnsi" w:hAnsiTheme="minorHAnsi" w:cstheme="minorHAnsi"/>
          <w:color w:val="000000" w:themeColor="text1"/>
        </w:rPr>
        <w:t xml:space="preserve">wykształcenie wyższe kierunkowe: </w:t>
      </w:r>
      <w:r w:rsidRPr="00E94BA7">
        <w:rPr>
          <w:rFonts w:asciiTheme="minorHAnsi" w:hAnsiTheme="minorHAnsi" w:cstheme="minorHAnsi"/>
          <w:bCs/>
          <w:color w:val="000000" w:themeColor="text1"/>
        </w:rPr>
        <w:t xml:space="preserve">psycholog (tj. ukończone studia magisterskie na kierunku psychologia) lub </w:t>
      </w:r>
      <w:r w:rsidRPr="00E94BA7">
        <w:rPr>
          <w:rFonts w:asciiTheme="minorHAnsi" w:hAnsiTheme="minorHAnsi" w:cstheme="minorHAnsi"/>
          <w:color w:val="000000" w:themeColor="text1"/>
        </w:rPr>
        <w:t xml:space="preserve">na kierunku psychoterapia </w:t>
      </w:r>
      <w:r w:rsidRPr="00E94BA7">
        <w:rPr>
          <w:rFonts w:asciiTheme="minorHAnsi" w:hAnsiTheme="minorHAnsi" w:cstheme="minorHAnsi"/>
          <w:color w:val="000000" w:themeColor="text1"/>
          <w:u w:val="single"/>
        </w:rPr>
        <w:t xml:space="preserve">oraz </w:t>
      </w:r>
    </w:p>
    <w:p w14:paraId="67069ECB" w14:textId="77777777" w:rsidR="00786F9C" w:rsidRPr="00E94BA7" w:rsidRDefault="00786F9C" w:rsidP="00786F9C">
      <w:pPr>
        <w:pStyle w:val="Akapitzlist"/>
        <w:numPr>
          <w:ilvl w:val="0"/>
          <w:numId w:val="40"/>
        </w:numPr>
        <w:ind w:left="426" w:hanging="142"/>
        <w:jc w:val="both"/>
        <w:rPr>
          <w:rFonts w:asciiTheme="minorHAnsi" w:hAnsiTheme="minorHAnsi" w:cstheme="minorHAnsi"/>
          <w:color w:val="000000" w:themeColor="text1"/>
        </w:rPr>
      </w:pPr>
      <w:r w:rsidRPr="00E94BA7">
        <w:rPr>
          <w:rFonts w:asciiTheme="minorHAnsi" w:hAnsiTheme="minorHAnsi" w:cstheme="minorHAnsi"/>
          <w:color w:val="000000" w:themeColor="text1"/>
        </w:rPr>
        <w:t>ukończone studia podyplomowe na kierunku psychoterapia</w:t>
      </w:r>
      <w:r w:rsidRPr="00E94BA7">
        <w:rPr>
          <w:rFonts w:asciiTheme="minorHAnsi" w:hAnsiTheme="minorHAnsi" w:cstheme="minorHAnsi"/>
          <w:color w:val="000000" w:themeColor="text1"/>
          <w:u w:val="single"/>
        </w:rPr>
        <w:t xml:space="preserve"> oraz</w:t>
      </w:r>
    </w:p>
    <w:p w14:paraId="0406AFB6" w14:textId="77777777" w:rsidR="00464D8C" w:rsidRPr="00E94BA7" w:rsidRDefault="00786F9C" w:rsidP="00786F9C">
      <w:pPr>
        <w:pStyle w:val="Akapitzlist"/>
        <w:numPr>
          <w:ilvl w:val="0"/>
          <w:numId w:val="40"/>
        </w:numPr>
        <w:ind w:left="426" w:hanging="142"/>
        <w:jc w:val="both"/>
        <w:rPr>
          <w:rFonts w:asciiTheme="minorHAnsi" w:hAnsiTheme="minorHAnsi" w:cstheme="minorHAnsi"/>
          <w:color w:val="000000" w:themeColor="text1"/>
        </w:rPr>
      </w:pPr>
      <w:r w:rsidRPr="00E94BA7">
        <w:rPr>
          <w:rFonts w:asciiTheme="minorHAnsi" w:hAnsiTheme="minorHAnsi" w:cstheme="minorHAnsi"/>
          <w:color w:val="000000" w:themeColor="text1"/>
        </w:rPr>
        <w:t>doświadczenie zawodowe – tj. min. 24 miesięczne doświadczenie zawodowe w wykonywaniu zawodu psychoterapeuty liczone od dnia uzyskania dyplomu psychoterapeuty (tj. ukończenia studiów podyplomowych z psychoterapii).</w:t>
      </w:r>
    </w:p>
    <w:p w14:paraId="0F8F840E" w14:textId="77777777" w:rsidR="005B357A" w:rsidRPr="00E94BA7" w:rsidRDefault="008A2F36" w:rsidP="004552B5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eastAsia="Times New Roman" w:cs="Calibri"/>
          <w:color w:val="000000" w:themeColor="text1"/>
          <w:lang w:eastAsia="pl-PL"/>
        </w:rPr>
      </w:pPr>
      <w:r w:rsidRPr="00E94BA7">
        <w:rPr>
          <w:rFonts w:eastAsia="Times New Roman" w:cs="Calibri"/>
          <w:color w:val="000000" w:themeColor="text1"/>
          <w:lang w:eastAsia="pl-PL"/>
        </w:rPr>
        <w:t>W przypadku konieczności zmiany w okresie trwania umowy osoby</w:t>
      </w:r>
      <w:r w:rsidR="00E0737C" w:rsidRPr="00E94BA7">
        <w:rPr>
          <w:rFonts w:eastAsia="Times New Roman" w:cs="Calibri"/>
          <w:color w:val="000000" w:themeColor="text1"/>
          <w:lang w:eastAsia="pl-PL"/>
        </w:rPr>
        <w:t>/osób</w:t>
      </w:r>
      <w:r w:rsidRPr="00E94BA7">
        <w:rPr>
          <w:rFonts w:eastAsia="Times New Roman" w:cs="Calibri"/>
          <w:color w:val="000000" w:themeColor="text1"/>
          <w:lang w:eastAsia="pl-PL"/>
        </w:rPr>
        <w:t xml:space="preserve"> </w:t>
      </w:r>
      <w:r w:rsidR="002A03A9" w:rsidRPr="00E94BA7">
        <w:rPr>
          <w:rFonts w:eastAsia="Times New Roman" w:cs="Calibri"/>
          <w:color w:val="000000" w:themeColor="text1"/>
          <w:lang w:eastAsia="pl-PL"/>
        </w:rPr>
        <w:t>wskazanej</w:t>
      </w:r>
      <w:r w:rsidR="00E0737C" w:rsidRPr="00E94BA7">
        <w:rPr>
          <w:rFonts w:eastAsia="Times New Roman" w:cs="Calibri"/>
          <w:color w:val="000000" w:themeColor="text1"/>
          <w:lang w:eastAsia="pl-PL"/>
        </w:rPr>
        <w:t>/nych</w:t>
      </w:r>
      <w:r w:rsidRPr="00E94BA7">
        <w:rPr>
          <w:rFonts w:eastAsia="Times New Roman" w:cs="Calibri"/>
          <w:color w:val="000000" w:themeColor="text1"/>
          <w:lang w:eastAsia="pl-PL"/>
        </w:rPr>
        <w:t xml:space="preserve"> do realizacji umowy w</w:t>
      </w:r>
      <w:r w:rsidR="002A03A9" w:rsidRPr="00E94BA7">
        <w:rPr>
          <w:rFonts w:eastAsia="Times New Roman" w:cs="Calibri"/>
          <w:color w:val="000000" w:themeColor="text1"/>
          <w:lang w:eastAsia="pl-PL"/>
        </w:rPr>
        <w:t>y</w:t>
      </w:r>
      <w:r w:rsidRPr="00E94BA7">
        <w:rPr>
          <w:rFonts w:eastAsia="Times New Roman" w:cs="Calibri"/>
          <w:color w:val="000000" w:themeColor="text1"/>
          <w:lang w:eastAsia="pl-PL"/>
        </w:rPr>
        <w:t xml:space="preserve">kazanej w wykazie, nowa osoba skierowana do realizacji usługi musi posiadać wykształcenie, doświadczenie zawodowe nie mniejsze niż </w:t>
      </w:r>
      <w:r w:rsidR="00E0737C" w:rsidRPr="00E94BA7">
        <w:rPr>
          <w:rFonts w:eastAsia="Times New Roman" w:cs="Calibri"/>
          <w:color w:val="000000" w:themeColor="text1"/>
          <w:lang w:eastAsia="pl-PL"/>
        </w:rPr>
        <w:t xml:space="preserve">określone w </w:t>
      </w:r>
      <w:r w:rsidR="00E0737C" w:rsidRPr="00E94BA7">
        <w:rPr>
          <w:rFonts w:cs="Calibri"/>
          <w:bCs/>
          <w:color w:val="000000" w:themeColor="text1"/>
        </w:rPr>
        <w:t>ust. 1</w:t>
      </w:r>
      <w:r w:rsidR="005B357A" w:rsidRPr="00E94BA7">
        <w:rPr>
          <w:rFonts w:cs="Calibri"/>
          <w:b/>
          <w:color w:val="000000" w:themeColor="text1"/>
        </w:rPr>
        <w:t>.</w:t>
      </w:r>
    </w:p>
    <w:p w14:paraId="0FC9C3A3" w14:textId="62F7D987" w:rsidR="008A2F36" w:rsidRPr="00E94BA7" w:rsidRDefault="008A2F36" w:rsidP="004552B5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eastAsia="Times New Roman" w:cs="Calibri"/>
          <w:color w:val="000000" w:themeColor="text1"/>
          <w:lang w:eastAsia="pl-PL"/>
        </w:rPr>
      </w:pPr>
      <w:r w:rsidRPr="00E94BA7">
        <w:rPr>
          <w:rFonts w:eastAsia="Times New Roman" w:cs="Calibri"/>
          <w:color w:val="000000" w:themeColor="text1"/>
          <w:lang w:eastAsia="pl-PL"/>
        </w:rPr>
        <w:t xml:space="preserve">O zamiarze zmiany osoby </w:t>
      </w:r>
      <w:r w:rsidR="002A03A9" w:rsidRPr="00E94BA7">
        <w:rPr>
          <w:rFonts w:eastAsia="Times New Roman" w:cs="Calibri"/>
          <w:color w:val="000000" w:themeColor="text1"/>
          <w:lang w:eastAsia="pl-PL"/>
        </w:rPr>
        <w:t>wskazanej</w:t>
      </w:r>
      <w:r w:rsidRPr="00E94BA7">
        <w:rPr>
          <w:rFonts w:eastAsia="Times New Roman" w:cs="Calibri"/>
          <w:color w:val="000000" w:themeColor="text1"/>
          <w:lang w:eastAsia="pl-PL"/>
        </w:rPr>
        <w:t xml:space="preserve"> do realizacji zamówienia Wykonawca zobowiązany jest zawiadomić Zamawiającego na piśmie</w:t>
      </w:r>
      <w:r w:rsidR="008C6BEF" w:rsidRPr="00E94BA7">
        <w:rPr>
          <w:rFonts w:eastAsia="Times New Roman" w:cs="Calibri"/>
          <w:color w:val="000000" w:themeColor="text1"/>
          <w:lang w:eastAsia="pl-PL"/>
        </w:rPr>
        <w:t xml:space="preserve"> w terminie minimum 7 dni roboczych przed planowaną </w:t>
      </w:r>
      <w:r w:rsidR="00C668AC">
        <w:rPr>
          <w:rFonts w:eastAsia="Times New Roman" w:cs="Calibri"/>
          <w:color w:val="000000" w:themeColor="text1"/>
          <w:lang w:eastAsia="pl-PL"/>
        </w:rPr>
        <w:t>zmianą</w:t>
      </w:r>
      <w:r w:rsidRPr="00E94BA7">
        <w:rPr>
          <w:rFonts w:eastAsia="Times New Roman" w:cs="Calibri"/>
          <w:color w:val="000000" w:themeColor="text1"/>
          <w:lang w:eastAsia="pl-PL"/>
        </w:rPr>
        <w:t xml:space="preserve">, przedstawiając wymagane informacje dotyczące osoby proponowanej do realizacji zamówienia. Zmiana osoby </w:t>
      </w:r>
      <w:r w:rsidR="002A03A9" w:rsidRPr="00E94BA7">
        <w:rPr>
          <w:rFonts w:eastAsia="Times New Roman" w:cs="Calibri"/>
          <w:color w:val="000000" w:themeColor="text1"/>
          <w:lang w:eastAsia="pl-PL"/>
        </w:rPr>
        <w:t>wskazanej</w:t>
      </w:r>
      <w:r w:rsidRPr="00E94BA7">
        <w:rPr>
          <w:rFonts w:eastAsia="Times New Roman" w:cs="Calibri"/>
          <w:color w:val="000000" w:themeColor="text1"/>
          <w:lang w:eastAsia="pl-PL"/>
        </w:rPr>
        <w:t xml:space="preserve"> do realizacji zamówienia wymaga akceptacji ze strony Zamawiającego. </w:t>
      </w:r>
    </w:p>
    <w:p w14:paraId="4A6300AF" w14:textId="77777777" w:rsidR="00802763" w:rsidRPr="00E94BA7" w:rsidRDefault="00EB29C8" w:rsidP="004552B5">
      <w:pPr>
        <w:pStyle w:val="Akapitzlist"/>
        <w:numPr>
          <w:ilvl w:val="0"/>
          <w:numId w:val="6"/>
        </w:numPr>
        <w:spacing w:after="0"/>
        <w:jc w:val="both"/>
        <w:rPr>
          <w:rFonts w:eastAsia="Times New Roman" w:cs="Calibri"/>
          <w:color w:val="000000" w:themeColor="text1"/>
          <w:lang w:eastAsia="pl-PL"/>
        </w:rPr>
      </w:pPr>
      <w:r w:rsidRPr="00E94BA7">
        <w:rPr>
          <w:rFonts w:cs="Calibri"/>
          <w:color w:val="000000" w:themeColor="text1"/>
        </w:rPr>
        <w:t>Zamawiający zastrzega sobie prawo do niewykorzystania pełnego limitu ilościowego lub wartościowego przedmiotu umowy bez prawa roszczeń z tego tytułu przez Wykonawcę</w:t>
      </w:r>
      <w:r w:rsidRPr="00E94BA7">
        <w:rPr>
          <w:color w:val="000000" w:themeColor="text1"/>
        </w:rPr>
        <w:t xml:space="preserve"> </w:t>
      </w:r>
      <w:r w:rsidRPr="00E94BA7">
        <w:rPr>
          <w:color w:val="000000" w:themeColor="text1"/>
        </w:rPr>
        <w:br/>
      </w:r>
      <w:r w:rsidRPr="00E94BA7">
        <w:rPr>
          <w:rFonts w:eastAsia="Times New Roman" w:cs="Calibri"/>
          <w:color w:val="000000" w:themeColor="text1"/>
          <w:lang w:eastAsia="pl-PL"/>
        </w:rPr>
        <w:t xml:space="preserve">z zastrzeżeniem, że minimalna wartość przewidziana w ramach niniejszej umowy wynosić będzie nie mniej jednak niż 60% wartości brutto umowy, o którym mowa w § 4 ust 3. </w:t>
      </w:r>
    </w:p>
    <w:p w14:paraId="531E0374" w14:textId="77777777" w:rsidR="00F44C6C" w:rsidRPr="00E94BA7" w:rsidRDefault="00EB29C8" w:rsidP="005B6780">
      <w:pPr>
        <w:numPr>
          <w:ilvl w:val="0"/>
          <w:numId w:val="6"/>
        </w:numPr>
        <w:tabs>
          <w:tab w:val="clear" w:pos="360"/>
        </w:tabs>
        <w:spacing w:line="276" w:lineRule="auto"/>
        <w:ind w:left="284" w:hanging="284"/>
        <w:contextualSpacing/>
        <w:jc w:val="both"/>
        <w:rPr>
          <w:rFonts w:ascii="Calibri" w:hAnsi="Calibri" w:cs="Calibri"/>
          <w:b/>
          <w:bCs/>
          <w:strike/>
          <w:color w:val="000000" w:themeColor="text1"/>
          <w:sz w:val="22"/>
          <w:szCs w:val="22"/>
          <w:u w:val="single"/>
        </w:rPr>
      </w:pPr>
      <w:r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Zamawiający zastrzega sobie prawo do wypowiedzenia umowy w momencie wstrzymania dofinansowania projektu </w:t>
      </w:r>
      <w:r w:rsidRPr="00E94BA7">
        <w:rPr>
          <w:rFonts w:ascii="Calibri" w:hAnsi="Calibri" w:cs="Calibri"/>
          <w:bCs/>
          <w:color w:val="000000" w:themeColor="text1"/>
          <w:sz w:val="22"/>
          <w:szCs w:val="22"/>
          <w:u w:val="single"/>
        </w:rPr>
        <w:t xml:space="preserve">„Wzmocnieni – zintegrowane wsparcie dla dzieci i rodzin” </w:t>
      </w:r>
      <w:r w:rsidRPr="00E94BA7">
        <w:rPr>
          <w:rFonts w:ascii="Calibri" w:hAnsi="Calibri" w:cs="Calibri"/>
          <w:bCs/>
          <w:color w:val="000000" w:themeColor="text1"/>
          <w:sz w:val="22"/>
          <w:szCs w:val="22"/>
          <w:u w:val="single"/>
        </w:rPr>
        <w:br/>
      </w:r>
      <w:r w:rsidRPr="00E94BA7">
        <w:rPr>
          <w:rFonts w:ascii="Calibri" w:hAnsi="Calibri" w:cs="Calibri"/>
          <w:bCs/>
          <w:color w:val="000000" w:themeColor="text1"/>
          <w:sz w:val="22"/>
          <w:szCs w:val="22"/>
        </w:rPr>
        <w:t>- z zachowaniem 1 -m-ca wypowiedzenia i uprawnieniem do wstrzymania realizacji usługi stosownie do posiadanych środków finansowych.</w:t>
      </w:r>
    </w:p>
    <w:p w14:paraId="417756BA" w14:textId="77777777" w:rsidR="00F44C6C" w:rsidRPr="00E94BA7" w:rsidRDefault="00F44C6C" w:rsidP="004552B5">
      <w:pPr>
        <w:numPr>
          <w:ilvl w:val="0"/>
          <w:numId w:val="6"/>
        </w:numPr>
        <w:tabs>
          <w:tab w:val="clear" w:pos="360"/>
        </w:tabs>
        <w:spacing w:line="276" w:lineRule="auto"/>
        <w:ind w:left="284" w:hanging="284"/>
        <w:contextualSpacing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W sytuacji, o której mowa w ust. </w:t>
      </w:r>
      <w:r w:rsidR="00B4472F" w:rsidRPr="00E94BA7">
        <w:rPr>
          <w:rFonts w:ascii="Calibri" w:hAnsi="Calibri" w:cs="Calibri"/>
          <w:color w:val="000000" w:themeColor="text1"/>
          <w:sz w:val="22"/>
          <w:szCs w:val="22"/>
        </w:rPr>
        <w:t>6</w:t>
      </w:r>
      <w:r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, Zamawiający zapłaci Wykonawcy za faktycznie </w:t>
      </w:r>
      <w:r w:rsidR="00AC0B63"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zrealizowane </w:t>
      </w:r>
      <w:r w:rsidR="00E0737C"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godziny </w:t>
      </w:r>
      <w:r w:rsidR="00675B41" w:rsidRPr="00E94BA7">
        <w:rPr>
          <w:rFonts w:ascii="Calibri" w:hAnsi="Calibri" w:cs="Calibri"/>
          <w:color w:val="000000" w:themeColor="text1"/>
          <w:sz w:val="22"/>
          <w:szCs w:val="22"/>
        </w:rPr>
        <w:t>szkole</w:t>
      </w:r>
      <w:r w:rsidR="00E0737C" w:rsidRPr="00E94BA7">
        <w:rPr>
          <w:rFonts w:ascii="Calibri" w:hAnsi="Calibri" w:cs="Calibri"/>
          <w:color w:val="000000" w:themeColor="text1"/>
          <w:sz w:val="22"/>
          <w:szCs w:val="22"/>
        </w:rPr>
        <w:t>ń</w:t>
      </w:r>
      <w:r w:rsidR="00675B41" w:rsidRPr="00E94BA7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1A46F264" w14:textId="77777777" w:rsidR="00464D8C" w:rsidRPr="00E94BA7" w:rsidRDefault="00464D8C" w:rsidP="00F44C6C">
      <w:pPr>
        <w:keepNext/>
        <w:spacing w:line="276" w:lineRule="auto"/>
        <w:jc w:val="center"/>
        <w:outlineLvl w:val="2"/>
        <w:rPr>
          <w:rFonts w:ascii="Calibri" w:hAnsi="Calibri" w:cs="Calibri"/>
          <w:b/>
          <w:color w:val="000000" w:themeColor="text1"/>
          <w:sz w:val="22"/>
          <w:szCs w:val="22"/>
        </w:rPr>
      </w:pPr>
    </w:p>
    <w:p w14:paraId="2ECDB17C" w14:textId="77777777" w:rsidR="00F44C6C" w:rsidRPr="00E94BA7" w:rsidRDefault="00F44C6C" w:rsidP="00F44C6C">
      <w:pPr>
        <w:keepNext/>
        <w:spacing w:line="276" w:lineRule="auto"/>
        <w:jc w:val="center"/>
        <w:outlineLvl w:val="2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/>
          <w:color w:val="000000" w:themeColor="text1"/>
          <w:sz w:val="22"/>
          <w:szCs w:val="22"/>
        </w:rPr>
        <w:t>§ 4</w:t>
      </w:r>
    </w:p>
    <w:p w14:paraId="241E9CA5" w14:textId="77777777" w:rsidR="00F44C6C" w:rsidRPr="00E94BA7" w:rsidRDefault="00F44C6C" w:rsidP="004552B5">
      <w:pPr>
        <w:numPr>
          <w:ilvl w:val="0"/>
          <w:numId w:val="4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color w:val="000000" w:themeColor="text1"/>
          <w:sz w:val="22"/>
          <w:szCs w:val="22"/>
        </w:rPr>
        <w:t>Zamawiający otrzy</w:t>
      </w:r>
      <w:r w:rsidR="00464D8C"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ma od Wykonawcy fakturę za realizację </w:t>
      </w:r>
      <w:r w:rsidR="00E0737C"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danego szkolenia będącego </w:t>
      </w:r>
      <w:r w:rsidR="00464D8C" w:rsidRPr="00E94BA7">
        <w:rPr>
          <w:rFonts w:ascii="Calibri" w:hAnsi="Calibri" w:cs="Calibri"/>
          <w:color w:val="000000" w:themeColor="text1"/>
          <w:sz w:val="22"/>
          <w:szCs w:val="22"/>
        </w:rPr>
        <w:t>przedmiot</w:t>
      </w:r>
      <w:r w:rsidR="00E0737C" w:rsidRPr="00E94BA7">
        <w:rPr>
          <w:rFonts w:ascii="Calibri" w:hAnsi="Calibri" w:cs="Calibri"/>
          <w:color w:val="000000" w:themeColor="text1"/>
          <w:sz w:val="22"/>
          <w:szCs w:val="22"/>
        </w:rPr>
        <w:t>em</w:t>
      </w:r>
      <w:r w:rsidR="00464D8C"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 zamówienia.</w:t>
      </w:r>
    </w:p>
    <w:p w14:paraId="456C1B11" w14:textId="77777777" w:rsidR="00F44C6C" w:rsidRPr="00E94BA7" w:rsidRDefault="00F44C6C" w:rsidP="004552B5">
      <w:pPr>
        <w:numPr>
          <w:ilvl w:val="0"/>
          <w:numId w:val="4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Wykonawca do poszczególnej faktury załączy karty czasu pracy </w:t>
      </w:r>
      <w:r w:rsidR="00E0737C"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osoby prowadzącej dane szkolenie </w:t>
      </w:r>
      <w:r w:rsidRPr="00E94BA7">
        <w:rPr>
          <w:rFonts w:ascii="Calibri" w:hAnsi="Calibri" w:cs="Calibri"/>
          <w:color w:val="000000" w:themeColor="text1"/>
          <w:sz w:val="22"/>
          <w:szCs w:val="22"/>
        </w:rPr>
        <w:t>– wzór stanowi załącznik nr 1 do umowy</w:t>
      </w:r>
      <w:r w:rsidRPr="00E94BA7">
        <w:rPr>
          <w:rFonts w:ascii="Calibri" w:hAnsi="Calibri" w:cs="Calibri"/>
          <w:bCs/>
          <w:color w:val="000000" w:themeColor="text1"/>
          <w:sz w:val="22"/>
          <w:szCs w:val="22"/>
        </w:rPr>
        <w:t>.</w:t>
      </w:r>
    </w:p>
    <w:p w14:paraId="5F572CB2" w14:textId="77777777" w:rsidR="00F44C6C" w:rsidRPr="00E94BA7" w:rsidRDefault="00F44C6C" w:rsidP="004552B5">
      <w:pPr>
        <w:numPr>
          <w:ilvl w:val="0"/>
          <w:numId w:val="4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Strony ustalają, iż należność za wykonane usługi przez okres trwania umowy nie może przekroczyć kwoty: </w:t>
      </w:r>
    </w:p>
    <w:p w14:paraId="2E5A9A7B" w14:textId="77777777" w:rsidR="00F44C6C" w:rsidRPr="00E94BA7" w:rsidRDefault="00F44C6C" w:rsidP="00F44C6C">
      <w:pPr>
        <w:spacing w:line="276" w:lineRule="auto"/>
        <w:ind w:left="284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bookmarkStart w:id="0" w:name="_Hlk149217359"/>
      <w:r w:rsidRPr="00E94BA7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…………………… zł  netto, słownie: </w:t>
      </w:r>
      <w:bookmarkStart w:id="1" w:name="_Hlk102128476"/>
      <w:r w:rsidRPr="00E94BA7">
        <w:rPr>
          <w:rFonts w:ascii="Calibri" w:hAnsi="Calibri" w:cs="Calibri"/>
          <w:b/>
          <w:bCs/>
          <w:color w:val="000000" w:themeColor="text1"/>
          <w:sz w:val="22"/>
          <w:szCs w:val="22"/>
        </w:rPr>
        <w:t>……………………. 00/100</w:t>
      </w:r>
      <w:bookmarkEnd w:id="1"/>
    </w:p>
    <w:p w14:paraId="64E53726" w14:textId="77777777" w:rsidR="00F44C6C" w:rsidRPr="00E94BA7" w:rsidRDefault="00F44C6C" w:rsidP="00F44C6C">
      <w:pPr>
        <w:spacing w:line="276" w:lineRule="auto"/>
        <w:ind w:left="284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………………. VAT   </w:t>
      </w:r>
    </w:p>
    <w:p w14:paraId="48819E2C" w14:textId="77777777" w:rsidR="00F44C6C" w:rsidRPr="00E94BA7" w:rsidRDefault="00F44C6C" w:rsidP="00F44C6C">
      <w:pPr>
        <w:spacing w:line="276" w:lineRule="auto"/>
        <w:ind w:left="284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/>
          <w:bCs/>
          <w:color w:val="000000" w:themeColor="text1"/>
          <w:sz w:val="22"/>
          <w:szCs w:val="22"/>
        </w:rPr>
        <w:t>…………………… zł  brutto, słownie: ……………….. złotych 00/100</w:t>
      </w:r>
    </w:p>
    <w:bookmarkEnd w:id="0"/>
    <w:p w14:paraId="2F9DD102" w14:textId="77777777" w:rsidR="00E85E66" w:rsidRPr="00E94BA7" w:rsidRDefault="00F44C6C" w:rsidP="00F44C6C">
      <w:pPr>
        <w:spacing w:line="276" w:lineRule="auto"/>
        <w:ind w:left="28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color w:val="000000" w:themeColor="text1"/>
          <w:sz w:val="22"/>
          <w:szCs w:val="22"/>
        </w:rPr>
        <w:t>w tym</w:t>
      </w:r>
      <w:r w:rsidR="00E85E66" w:rsidRPr="00E94BA7">
        <w:rPr>
          <w:rFonts w:ascii="Calibri" w:hAnsi="Calibri" w:cs="Calibri"/>
          <w:color w:val="000000" w:themeColor="text1"/>
          <w:sz w:val="22"/>
          <w:szCs w:val="22"/>
        </w:rPr>
        <w:t>:</w:t>
      </w:r>
    </w:p>
    <w:p w14:paraId="5467F718" w14:textId="77777777" w:rsidR="00F44C6C" w:rsidRPr="00E94BA7" w:rsidRDefault="00E85E66" w:rsidP="00366538">
      <w:pPr>
        <w:spacing w:line="276" w:lineRule="auto"/>
        <w:ind w:left="28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1) </w:t>
      </w:r>
      <w:r w:rsidR="00F44C6C"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 za przeprowadzenie  </w:t>
      </w:r>
      <w:r w:rsidR="00A70AA1" w:rsidRPr="00E94BA7">
        <w:rPr>
          <w:rFonts w:ascii="Calibri" w:hAnsi="Calibri" w:cs="Calibri"/>
          <w:color w:val="000000" w:themeColor="text1"/>
          <w:sz w:val="22"/>
          <w:szCs w:val="22"/>
        </w:rPr>
        <w:t>szkolenia</w:t>
      </w:r>
      <w:r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: </w:t>
      </w:r>
      <w:r w:rsidR="00366538" w:rsidRPr="00E94BA7">
        <w:rPr>
          <w:rFonts w:ascii="Calibri" w:hAnsi="Calibri" w:cs="Calibri"/>
          <w:color w:val="000000" w:themeColor="text1"/>
          <w:sz w:val="22"/>
          <w:szCs w:val="22"/>
        </w:rPr>
        <w:t>Praca z dzieckiem z zaburzonymi więziami</w:t>
      </w:r>
      <w:r w:rsidR="00A70AA1"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F44C6C"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dla </w:t>
      </w:r>
      <w:r w:rsidR="00A70AA1" w:rsidRPr="00E94BA7">
        <w:rPr>
          <w:rFonts w:ascii="Calibri" w:hAnsi="Calibri" w:cs="Calibri"/>
          <w:color w:val="000000" w:themeColor="text1"/>
          <w:sz w:val="22"/>
          <w:szCs w:val="22"/>
        </w:rPr>
        <w:t>1 osoby</w:t>
      </w:r>
      <w:r w:rsidR="00F44C6C" w:rsidRPr="00E94BA7">
        <w:rPr>
          <w:rFonts w:ascii="Calibri" w:hAnsi="Calibri" w:cs="Calibri"/>
          <w:color w:val="000000" w:themeColor="text1"/>
          <w:sz w:val="22"/>
          <w:szCs w:val="22"/>
        </w:rPr>
        <w:t>:</w:t>
      </w:r>
    </w:p>
    <w:p w14:paraId="337F247E" w14:textId="77777777" w:rsidR="00F44C6C" w:rsidRPr="00E94BA7" w:rsidRDefault="00F44C6C" w:rsidP="00F44C6C">
      <w:pPr>
        <w:spacing w:line="276" w:lineRule="auto"/>
        <w:ind w:left="284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/>
          <w:bCs/>
          <w:color w:val="000000" w:themeColor="text1"/>
          <w:sz w:val="22"/>
          <w:szCs w:val="22"/>
        </w:rPr>
        <w:t>…………………… zł  netto, słownie: ……………………. 00/100</w:t>
      </w:r>
    </w:p>
    <w:p w14:paraId="2FA7C845" w14:textId="77777777" w:rsidR="00F44C6C" w:rsidRPr="00E94BA7" w:rsidRDefault="00F44C6C" w:rsidP="00F44C6C">
      <w:pPr>
        <w:spacing w:line="276" w:lineRule="auto"/>
        <w:ind w:left="284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/>
          <w:bCs/>
          <w:color w:val="000000" w:themeColor="text1"/>
          <w:sz w:val="22"/>
          <w:szCs w:val="22"/>
        </w:rPr>
        <w:lastRenderedPageBreak/>
        <w:t xml:space="preserve">………………. VAT   </w:t>
      </w:r>
    </w:p>
    <w:p w14:paraId="52BAD861" w14:textId="77777777" w:rsidR="00F44C6C" w:rsidRPr="00E94BA7" w:rsidRDefault="00F44C6C" w:rsidP="00F44C6C">
      <w:pPr>
        <w:spacing w:line="276" w:lineRule="auto"/>
        <w:ind w:left="284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/>
          <w:bCs/>
          <w:color w:val="000000" w:themeColor="text1"/>
          <w:sz w:val="22"/>
          <w:szCs w:val="22"/>
        </w:rPr>
        <w:t>…………………… zł  brutto, słownie: ……………….. złotych 00/100</w:t>
      </w:r>
    </w:p>
    <w:p w14:paraId="650BEEDB" w14:textId="77777777" w:rsidR="00366538" w:rsidRPr="00E94BA7" w:rsidRDefault="00E85E66" w:rsidP="00366538">
      <w:pPr>
        <w:spacing w:line="276" w:lineRule="auto"/>
        <w:ind w:left="28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2)  za przeprowadzenie  szkolenia: </w:t>
      </w:r>
      <w:r w:rsidR="00366538" w:rsidRPr="00E94BA7">
        <w:rPr>
          <w:rFonts w:ascii="Calibri" w:hAnsi="Calibri" w:cs="Calibri"/>
          <w:color w:val="000000" w:themeColor="text1"/>
          <w:sz w:val="22"/>
          <w:szCs w:val="22"/>
        </w:rPr>
        <w:t>Praca z dzieckiem po doświadczeniu przemocy (fizycznej, psychicznej, emocjonalnej, seksualnej)</w:t>
      </w:r>
    </w:p>
    <w:p w14:paraId="15D73DCC" w14:textId="77777777" w:rsidR="00E85E66" w:rsidRPr="00E94BA7" w:rsidRDefault="00E85E66" w:rsidP="00E85E66">
      <w:pPr>
        <w:spacing w:line="276" w:lineRule="auto"/>
        <w:ind w:left="28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color w:val="000000" w:themeColor="text1"/>
          <w:sz w:val="22"/>
          <w:szCs w:val="22"/>
        </w:rPr>
        <w:t>dla 1 osoby:</w:t>
      </w:r>
    </w:p>
    <w:p w14:paraId="7D6A86B5" w14:textId="77777777" w:rsidR="00E85E66" w:rsidRPr="00E94BA7" w:rsidRDefault="00E85E66" w:rsidP="00E85E66">
      <w:pPr>
        <w:spacing w:line="276" w:lineRule="auto"/>
        <w:ind w:left="284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/>
          <w:bCs/>
          <w:color w:val="000000" w:themeColor="text1"/>
          <w:sz w:val="22"/>
          <w:szCs w:val="22"/>
        </w:rPr>
        <w:t>…………………… zł  netto, słownie: ……………………. 00/100</w:t>
      </w:r>
    </w:p>
    <w:p w14:paraId="7ABED885" w14:textId="77777777" w:rsidR="00E85E66" w:rsidRPr="00E94BA7" w:rsidRDefault="00E85E66" w:rsidP="00E85E66">
      <w:pPr>
        <w:spacing w:line="276" w:lineRule="auto"/>
        <w:ind w:left="284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………………. VAT   </w:t>
      </w:r>
    </w:p>
    <w:p w14:paraId="06854F72" w14:textId="77777777" w:rsidR="00E85E66" w:rsidRPr="00E94BA7" w:rsidRDefault="00E85E66" w:rsidP="00E85E66">
      <w:pPr>
        <w:spacing w:line="276" w:lineRule="auto"/>
        <w:ind w:left="284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/>
          <w:bCs/>
          <w:color w:val="000000" w:themeColor="text1"/>
          <w:sz w:val="22"/>
          <w:szCs w:val="22"/>
        </w:rPr>
        <w:t>…………………… zł  brutto, słownie: ……………….. złotych 00/100</w:t>
      </w:r>
    </w:p>
    <w:p w14:paraId="434575E5" w14:textId="77777777" w:rsidR="00E85E66" w:rsidRPr="00E94BA7" w:rsidRDefault="00E85E66" w:rsidP="00F44C6C">
      <w:pPr>
        <w:spacing w:line="276" w:lineRule="auto"/>
        <w:ind w:left="284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5AC8B5D8" w14:textId="77777777" w:rsidR="00ED6467" w:rsidRPr="00E94BA7" w:rsidRDefault="00ED6467" w:rsidP="00F44C6C">
      <w:pPr>
        <w:spacing w:line="276" w:lineRule="auto"/>
        <w:ind w:left="284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60F50FA2" w14:textId="77777777" w:rsidR="000734DB" w:rsidRPr="00E94BA7" w:rsidRDefault="000734DB" w:rsidP="00366538">
      <w:pPr>
        <w:spacing w:line="276" w:lineRule="auto"/>
        <w:ind w:left="28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3)  za przeprowadzenie  szkolenia: </w:t>
      </w:r>
      <w:r w:rsidR="00366538"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Praca z dzieckiem po nadużyciu seksualnym </w:t>
      </w:r>
      <w:r w:rsidRPr="00E94BA7">
        <w:rPr>
          <w:rFonts w:ascii="Calibri" w:hAnsi="Calibri" w:cs="Calibri"/>
          <w:color w:val="000000" w:themeColor="text1"/>
          <w:sz w:val="22"/>
          <w:szCs w:val="22"/>
        </w:rPr>
        <w:t>dla 1 osoby:</w:t>
      </w:r>
    </w:p>
    <w:p w14:paraId="3465B6D5" w14:textId="77777777" w:rsidR="000734DB" w:rsidRPr="00E94BA7" w:rsidRDefault="000734DB" w:rsidP="000734DB">
      <w:pPr>
        <w:spacing w:line="276" w:lineRule="auto"/>
        <w:ind w:left="284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/>
          <w:bCs/>
          <w:color w:val="000000" w:themeColor="text1"/>
          <w:sz w:val="22"/>
          <w:szCs w:val="22"/>
        </w:rPr>
        <w:t>…………………… zł  netto, słownie: ……………………. 00/100</w:t>
      </w:r>
    </w:p>
    <w:p w14:paraId="3D23E252" w14:textId="77777777" w:rsidR="000734DB" w:rsidRPr="00E94BA7" w:rsidRDefault="000734DB" w:rsidP="000734DB">
      <w:pPr>
        <w:spacing w:line="276" w:lineRule="auto"/>
        <w:ind w:left="284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………………. VAT   </w:t>
      </w:r>
    </w:p>
    <w:p w14:paraId="24AE2E92" w14:textId="77777777" w:rsidR="000734DB" w:rsidRPr="00E94BA7" w:rsidRDefault="000734DB" w:rsidP="000734DB">
      <w:pPr>
        <w:spacing w:line="276" w:lineRule="auto"/>
        <w:ind w:left="284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/>
          <w:bCs/>
          <w:color w:val="000000" w:themeColor="text1"/>
          <w:sz w:val="22"/>
          <w:szCs w:val="22"/>
        </w:rPr>
        <w:t>…………………… zł  brutto, słownie: ……………….. złotych 00/100</w:t>
      </w:r>
    </w:p>
    <w:p w14:paraId="493D5528" w14:textId="77777777" w:rsidR="000734DB" w:rsidRPr="00E94BA7" w:rsidRDefault="000734DB" w:rsidP="00F44C6C">
      <w:pPr>
        <w:spacing w:line="276" w:lineRule="auto"/>
        <w:ind w:left="284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50F8A943" w14:textId="77777777" w:rsidR="00366538" w:rsidRPr="00E94BA7" w:rsidRDefault="00366538" w:rsidP="00366538">
      <w:pPr>
        <w:spacing w:line="276" w:lineRule="auto"/>
        <w:ind w:left="28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color w:val="000000" w:themeColor="text1"/>
          <w:sz w:val="22"/>
          <w:szCs w:val="22"/>
        </w:rPr>
        <w:t>4)  za przeprowadzenie  szkolenia: Praca z dzieckiem z zaburzeniami integracji sensorycznej dla 1 osoby:</w:t>
      </w:r>
    </w:p>
    <w:p w14:paraId="6E823EFC" w14:textId="77777777" w:rsidR="00366538" w:rsidRPr="00E94BA7" w:rsidRDefault="00366538" w:rsidP="00366538">
      <w:pPr>
        <w:spacing w:line="276" w:lineRule="auto"/>
        <w:ind w:left="284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/>
          <w:bCs/>
          <w:color w:val="000000" w:themeColor="text1"/>
          <w:sz w:val="22"/>
          <w:szCs w:val="22"/>
        </w:rPr>
        <w:t>…………………… zł  netto, słownie: ……………………. 00/100</w:t>
      </w:r>
    </w:p>
    <w:p w14:paraId="15B74CF9" w14:textId="77777777" w:rsidR="00366538" w:rsidRPr="00E94BA7" w:rsidRDefault="00366538" w:rsidP="00366538">
      <w:pPr>
        <w:spacing w:line="276" w:lineRule="auto"/>
        <w:ind w:left="284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………………. VAT   </w:t>
      </w:r>
    </w:p>
    <w:p w14:paraId="3410B703" w14:textId="77777777" w:rsidR="00366538" w:rsidRPr="00E94BA7" w:rsidRDefault="00366538" w:rsidP="00366538">
      <w:pPr>
        <w:spacing w:line="276" w:lineRule="auto"/>
        <w:ind w:left="284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/>
          <w:bCs/>
          <w:color w:val="000000" w:themeColor="text1"/>
          <w:sz w:val="22"/>
          <w:szCs w:val="22"/>
        </w:rPr>
        <w:t>…………………… zł  brutto, słownie: ……………….. złotych 00/100</w:t>
      </w:r>
    </w:p>
    <w:p w14:paraId="0049BDAB" w14:textId="77777777" w:rsidR="00366538" w:rsidRPr="00E94BA7" w:rsidRDefault="00366538" w:rsidP="00F44C6C">
      <w:pPr>
        <w:spacing w:line="276" w:lineRule="auto"/>
        <w:ind w:left="284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27FDF8DA" w14:textId="77777777" w:rsidR="00366538" w:rsidRPr="00E94BA7" w:rsidRDefault="00366538" w:rsidP="00366538">
      <w:pPr>
        <w:spacing w:line="276" w:lineRule="auto"/>
        <w:ind w:left="28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color w:val="000000" w:themeColor="text1"/>
          <w:sz w:val="22"/>
          <w:szCs w:val="22"/>
        </w:rPr>
        <w:t>5)  za przeprowadzenie  szkolenia: Praca z dzieckiem z zaburzeniami dysocjacyjnymi dla 1 osoby:</w:t>
      </w:r>
    </w:p>
    <w:p w14:paraId="554091B8" w14:textId="77777777" w:rsidR="00366538" w:rsidRPr="00E94BA7" w:rsidRDefault="00366538" w:rsidP="00366538">
      <w:pPr>
        <w:spacing w:line="276" w:lineRule="auto"/>
        <w:ind w:left="284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/>
          <w:bCs/>
          <w:color w:val="000000" w:themeColor="text1"/>
          <w:sz w:val="22"/>
          <w:szCs w:val="22"/>
        </w:rPr>
        <w:t>…………………… zł  netto, słownie: ……………………. 00/100</w:t>
      </w:r>
    </w:p>
    <w:p w14:paraId="292335DC" w14:textId="77777777" w:rsidR="00366538" w:rsidRPr="00E94BA7" w:rsidRDefault="00366538" w:rsidP="00366538">
      <w:pPr>
        <w:spacing w:line="276" w:lineRule="auto"/>
        <w:ind w:left="284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………………. VAT   </w:t>
      </w:r>
    </w:p>
    <w:p w14:paraId="46D5EF9F" w14:textId="77777777" w:rsidR="00366538" w:rsidRPr="00E94BA7" w:rsidRDefault="00366538" w:rsidP="00366538">
      <w:pPr>
        <w:spacing w:line="276" w:lineRule="auto"/>
        <w:ind w:left="284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/>
          <w:bCs/>
          <w:color w:val="000000" w:themeColor="text1"/>
          <w:sz w:val="22"/>
          <w:szCs w:val="22"/>
        </w:rPr>
        <w:t>…………………… zł  brutto, słownie: ……………….. złotych 00/100</w:t>
      </w:r>
    </w:p>
    <w:p w14:paraId="1856712B" w14:textId="77777777" w:rsidR="00366538" w:rsidRPr="00E94BA7" w:rsidRDefault="00366538" w:rsidP="00366538">
      <w:pPr>
        <w:spacing w:line="276" w:lineRule="auto"/>
        <w:ind w:left="28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color w:val="000000" w:themeColor="text1"/>
          <w:sz w:val="22"/>
          <w:szCs w:val="22"/>
        </w:rPr>
        <w:t>6)  za przeprowadzenie  szkolenia: Trauma wczesnodziecięca, metody pracy z dzieckiem z traumą relacyjną  oraz techniki relaksacyjne stosowane w pracy z traumą dla 1 osoby:</w:t>
      </w:r>
    </w:p>
    <w:p w14:paraId="47404042" w14:textId="77777777" w:rsidR="00366538" w:rsidRPr="00E94BA7" w:rsidRDefault="00366538" w:rsidP="00366538">
      <w:pPr>
        <w:spacing w:line="276" w:lineRule="auto"/>
        <w:ind w:left="284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/>
          <w:bCs/>
          <w:color w:val="000000" w:themeColor="text1"/>
          <w:sz w:val="22"/>
          <w:szCs w:val="22"/>
        </w:rPr>
        <w:t>…………………… zł  netto, słownie: ……………………. 00/100</w:t>
      </w:r>
    </w:p>
    <w:p w14:paraId="06EE0251" w14:textId="77777777" w:rsidR="00366538" w:rsidRPr="00E94BA7" w:rsidRDefault="00366538" w:rsidP="00366538">
      <w:pPr>
        <w:spacing w:line="276" w:lineRule="auto"/>
        <w:ind w:left="284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………………. VAT   </w:t>
      </w:r>
    </w:p>
    <w:p w14:paraId="73DB84D6" w14:textId="77777777" w:rsidR="00366538" w:rsidRPr="00E94BA7" w:rsidRDefault="00366538" w:rsidP="00366538">
      <w:pPr>
        <w:spacing w:line="276" w:lineRule="auto"/>
        <w:ind w:left="284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/>
          <w:bCs/>
          <w:color w:val="000000" w:themeColor="text1"/>
          <w:sz w:val="22"/>
          <w:szCs w:val="22"/>
        </w:rPr>
        <w:t>…………………… zł  brutto, słownie: ……………….. złotych 00/100</w:t>
      </w:r>
    </w:p>
    <w:p w14:paraId="4783F469" w14:textId="77777777" w:rsidR="00366538" w:rsidRPr="00E94BA7" w:rsidRDefault="00366538" w:rsidP="00F44C6C">
      <w:pPr>
        <w:spacing w:line="276" w:lineRule="auto"/>
        <w:ind w:left="284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2C4444ED" w14:textId="77777777" w:rsidR="00366538" w:rsidRPr="00E94BA7" w:rsidRDefault="00366538" w:rsidP="00366538">
      <w:pPr>
        <w:spacing w:line="276" w:lineRule="auto"/>
        <w:ind w:left="28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color w:val="000000" w:themeColor="text1"/>
          <w:sz w:val="22"/>
          <w:szCs w:val="22"/>
        </w:rPr>
        <w:t>7)  za przeprowadzenie  szkolenia: Teoria poliwagalna w traumie dla 1 osoby:</w:t>
      </w:r>
    </w:p>
    <w:p w14:paraId="5214F756" w14:textId="77777777" w:rsidR="00366538" w:rsidRPr="00E94BA7" w:rsidRDefault="00366538" w:rsidP="00366538">
      <w:pPr>
        <w:spacing w:line="276" w:lineRule="auto"/>
        <w:ind w:left="284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/>
          <w:bCs/>
          <w:color w:val="000000" w:themeColor="text1"/>
          <w:sz w:val="22"/>
          <w:szCs w:val="22"/>
        </w:rPr>
        <w:t>…………………… zł  netto, słownie: ……………………. 00/100</w:t>
      </w:r>
    </w:p>
    <w:p w14:paraId="096183C6" w14:textId="77777777" w:rsidR="00366538" w:rsidRPr="00E94BA7" w:rsidRDefault="00366538" w:rsidP="00366538">
      <w:pPr>
        <w:spacing w:line="276" w:lineRule="auto"/>
        <w:ind w:left="284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………………. VAT   </w:t>
      </w:r>
    </w:p>
    <w:p w14:paraId="7D08FB1F" w14:textId="77777777" w:rsidR="00366538" w:rsidRPr="00E94BA7" w:rsidRDefault="00366538" w:rsidP="00366538">
      <w:pPr>
        <w:spacing w:line="276" w:lineRule="auto"/>
        <w:ind w:left="284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/>
          <w:bCs/>
          <w:color w:val="000000" w:themeColor="text1"/>
          <w:sz w:val="22"/>
          <w:szCs w:val="22"/>
        </w:rPr>
        <w:t>…………………… zł  brutto, słownie: ……………….. złotych 00/100</w:t>
      </w:r>
    </w:p>
    <w:p w14:paraId="5C96DD4E" w14:textId="77777777" w:rsidR="00366538" w:rsidRPr="00E94BA7" w:rsidRDefault="00366538" w:rsidP="00F44C6C">
      <w:pPr>
        <w:spacing w:line="276" w:lineRule="auto"/>
        <w:ind w:left="284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22B4DBB8" w14:textId="77777777" w:rsidR="00F44C6C" w:rsidRPr="00E94BA7" w:rsidRDefault="00F44C6C" w:rsidP="00F44C6C">
      <w:pPr>
        <w:spacing w:line="276" w:lineRule="auto"/>
        <w:ind w:left="28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color w:val="000000" w:themeColor="text1"/>
          <w:sz w:val="22"/>
          <w:szCs w:val="22"/>
        </w:rPr>
        <w:t>Należność za wykonaną usługę będzie regulowana według cen jednostkowych netto powiększonych o podatek od towarów i usług według właściwej stawki, zgodnie z przepisami obowiązującymi w czasie świadczenia usługi.</w:t>
      </w:r>
    </w:p>
    <w:p w14:paraId="0F5DE848" w14:textId="77777777" w:rsidR="00F44C6C" w:rsidRPr="00E94BA7" w:rsidRDefault="00F44C6C" w:rsidP="004552B5">
      <w:pPr>
        <w:widowControl w:val="0"/>
        <w:numPr>
          <w:ilvl w:val="0"/>
          <w:numId w:val="7"/>
        </w:numPr>
        <w:suppressAutoHyphens/>
        <w:spacing w:line="276" w:lineRule="auto"/>
        <w:ind w:left="284" w:hanging="284"/>
        <w:jc w:val="both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</w:pPr>
      <w:r w:rsidRPr="00E94BA7"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  <w:t xml:space="preserve">W przypadku, gdy wskazany przez Wykonawcę rachunek bankowy, na który ma nastąpić zapłata wynagrodzenia, nie widnieje w wykazie podmiotów zarejestrowanych jako podatnicy VAT, </w:t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  <w:lastRenderedPageBreak/>
        <w:t>niezarejestrowanych oraz wykreślonych i przywróconych do rejestru VAT, Zamawiającemu przysługuje prawo wstrzymania zapłaty wynagrodzenia do czasu uzyskania wpisu tego rachunku bankowego do przedmiotowego wykazu lub wskazania nowego rachunku bankowego ujawnionego w ww. wykazie.</w:t>
      </w:r>
    </w:p>
    <w:p w14:paraId="20A4BBBE" w14:textId="77777777" w:rsidR="004E0E80" w:rsidRPr="00E94BA7" w:rsidRDefault="004E0E80" w:rsidP="004552B5">
      <w:pPr>
        <w:pStyle w:val="Akapitzlist"/>
        <w:numPr>
          <w:ilvl w:val="0"/>
          <w:numId w:val="7"/>
        </w:numPr>
        <w:spacing w:after="0"/>
        <w:ind w:left="284" w:hanging="284"/>
        <w:jc w:val="both"/>
        <w:rPr>
          <w:rFonts w:asciiTheme="minorHAnsi" w:eastAsia="Times New Roman" w:hAnsiTheme="minorHAnsi" w:cstheme="minorHAnsi"/>
          <w:color w:val="000000" w:themeColor="text1"/>
          <w:lang w:eastAsia="zh-CN"/>
        </w:rPr>
      </w:pPr>
      <w:r w:rsidRPr="00E94BA7">
        <w:rPr>
          <w:rFonts w:asciiTheme="minorHAnsi" w:eastAsia="Times New Roman" w:hAnsiTheme="minorHAnsi" w:cstheme="minorHAnsi"/>
          <w:color w:val="000000" w:themeColor="text1"/>
          <w:lang w:eastAsia="zh-CN"/>
        </w:rPr>
        <w:t>W przypadku  gdy Wykonawcą jest osoba fizyczna nieprowadząca działalności gospodarczej, Zamawiający potrąci z wynagrodzenia koszty składek, opłat i podatków należnych po stronie Zamawiającego jak i Wykonawcy, zgodnie z obowiązującymi przepisami.</w:t>
      </w:r>
    </w:p>
    <w:p w14:paraId="6AC33A98" w14:textId="77777777" w:rsidR="00F44C6C" w:rsidRPr="00E94BA7" w:rsidRDefault="00F44C6C" w:rsidP="004552B5">
      <w:pPr>
        <w:widowControl w:val="0"/>
        <w:numPr>
          <w:ilvl w:val="0"/>
          <w:numId w:val="7"/>
        </w:numPr>
        <w:suppressAutoHyphens/>
        <w:spacing w:line="276" w:lineRule="auto"/>
        <w:ind w:left="284" w:hanging="284"/>
        <w:jc w:val="both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</w:pPr>
      <w:r w:rsidRPr="00E94BA7"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  <w:t xml:space="preserve">Okres do czasu uzyskania przez Wykonawcę wpisu rachunku bankowego do przedmiotowego wykazu lub wskazania nowego rachunku bankowego ujawnionego w ww. wykazie nie jest traktowany jako opóźnienie Zamawiającego w zapłacie należnego wynagrodzenia i w takim przypadku nie będą naliczane za ten okres odsetki za opóźnienie w wysokości odsetek ustawowych, jak i uznaje się, że wynagrodzenie nie jest jeszcze należne Wykonawcy w tym okresie.  </w:t>
      </w:r>
    </w:p>
    <w:p w14:paraId="5EABB980" w14:textId="77777777" w:rsidR="00F44C6C" w:rsidRPr="00E94BA7" w:rsidRDefault="00F44C6C" w:rsidP="004552B5">
      <w:pPr>
        <w:widowControl w:val="0"/>
        <w:numPr>
          <w:ilvl w:val="0"/>
          <w:numId w:val="7"/>
        </w:numPr>
        <w:suppressAutoHyphens/>
        <w:spacing w:line="276" w:lineRule="auto"/>
        <w:ind w:left="426"/>
        <w:jc w:val="both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</w:pPr>
      <w:r w:rsidRPr="00E94BA7">
        <w:rPr>
          <w:rFonts w:asciiTheme="minorHAnsi" w:eastAsia="Lucida Sans Unicode" w:hAnsiTheme="minorHAnsi" w:cstheme="minorHAnsi"/>
          <w:color w:val="000000" w:themeColor="text1"/>
          <w:sz w:val="22"/>
          <w:szCs w:val="22"/>
          <w:lang w:eastAsia="zh-CN" w:bidi="en-US"/>
        </w:rPr>
        <w:t>Data obciążenia rachunku Zamawiającego stanowi datę zapłaty wynagrodzenia.</w:t>
      </w:r>
    </w:p>
    <w:p w14:paraId="7CF84CFF" w14:textId="77777777" w:rsidR="00F44C6C" w:rsidRPr="00E94BA7" w:rsidRDefault="00F44C6C" w:rsidP="004552B5">
      <w:pPr>
        <w:widowControl w:val="0"/>
        <w:numPr>
          <w:ilvl w:val="0"/>
          <w:numId w:val="7"/>
        </w:numPr>
        <w:suppressAutoHyphens/>
        <w:spacing w:line="276" w:lineRule="auto"/>
        <w:ind w:left="426"/>
        <w:jc w:val="both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</w:pPr>
      <w:r w:rsidRPr="00E94BA7">
        <w:rPr>
          <w:rFonts w:asciiTheme="minorHAnsi" w:eastAsia="Lucida Sans Unicode" w:hAnsiTheme="minorHAnsi" w:cstheme="minorHAnsi"/>
          <w:color w:val="000000" w:themeColor="text1"/>
          <w:sz w:val="22"/>
          <w:szCs w:val="22"/>
          <w:lang w:eastAsia="zh-CN" w:bidi="en-US"/>
        </w:rPr>
        <w:t>Przy wystawianiu faktur należy zastosować następujące dane identyfikacyjne:</w:t>
      </w:r>
    </w:p>
    <w:p w14:paraId="5CAEC93F" w14:textId="77777777" w:rsidR="00F44C6C" w:rsidRPr="00E94BA7" w:rsidRDefault="00F44C6C" w:rsidP="00F44C6C">
      <w:pPr>
        <w:widowControl w:val="0"/>
        <w:spacing w:line="276" w:lineRule="auto"/>
        <w:ind w:left="284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</w:pPr>
      <w:r w:rsidRPr="00E94BA7"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  <w:t>Nabywca:</w:t>
      </w:r>
    </w:p>
    <w:p w14:paraId="386B6468" w14:textId="77777777" w:rsidR="00F44C6C" w:rsidRPr="00E94BA7" w:rsidRDefault="00F44C6C" w:rsidP="00F44C6C">
      <w:pPr>
        <w:widowControl w:val="0"/>
        <w:spacing w:line="276" w:lineRule="auto"/>
        <w:ind w:left="284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</w:pPr>
      <w:r w:rsidRPr="00E94BA7"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  <w:t>Miasto Łódź, ul. Piotrkowska 104, 90-926 Łódź,  NIP 7250028902</w:t>
      </w:r>
    </w:p>
    <w:p w14:paraId="0AF7C08D" w14:textId="77777777" w:rsidR="00F44C6C" w:rsidRPr="00E94BA7" w:rsidRDefault="00F44C6C" w:rsidP="00F44C6C">
      <w:pPr>
        <w:widowControl w:val="0"/>
        <w:spacing w:line="276" w:lineRule="auto"/>
        <w:ind w:left="284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</w:pPr>
      <w:r w:rsidRPr="00E94BA7"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  <w:t>Odbiorca faktury:</w:t>
      </w:r>
    </w:p>
    <w:p w14:paraId="5DA2A1BC" w14:textId="77777777" w:rsidR="00F44C6C" w:rsidRPr="00E94BA7" w:rsidRDefault="00F44C6C" w:rsidP="00F44C6C">
      <w:pPr>
        <w:widowControl w:val="0"/>
        <w:spacing w:line="276" w:lineRule="auto"/>
        <w:ind w:left="284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</w:pPr>
      <w:r w:rsidRPr="00E94BA7"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  <w:t xml:space="preserve">Centrum Administracyjne Pieczy Zastępczej </w:t>
      </w:r>
    </w:p>
    <w:p w14:paraId="43239232" w14:textId="77777777" w:rsidR="00F44C6C" w:rsidRPr="00E94BA7" w:rsidRDefault="00F44C6C" w:rsidP="00F44C6C">
      <w:pPr>
        <w:widowControl w:val="0"/>
        <w:spacing w:line="276" w:lineRule="auto"/>
        <w:ind w:left="284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</w:pPr>
      <w:r w:rsidRPr="00E94BA7"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  <w:t xml:space="preserve">ul. Małachowskiego 74, 90-159 Łódź. </w:t>
      </w:r>
    </w:p>
    <w:p w14:paraId="46AC6D64" w14:textId="77777777" w:rsidR="00F44C6C" w:rsidRPr="00E94BA7" w:rsidRDefault="00F44C6C" w:rsidP="00F44C6C">
      <w:pPr>
        <w:widowControl w:val="0"/>
        <w:spacing w:line="276" w:lineRule="auto"/>
        <w:ind w:left="284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</w:pPr>
      <w:r w:rsidRPr="00E94BA7"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  <w:t>Numer konta bankowego dostawcy: ……………………………………….</w:t>
      </w:r>
    </w:p>
    <w:p w14:paraId="5FED7E60" w14:textId="77777777" w:rsidR="00F44C6C" w:rsidRPr="00E94BA7" w:rsidRDefault="00F44C6C" w:rsidP="00F44C6C">
      <w:pPr>
        <w:suppressAutoHyphens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</w:pPr>
      <w:r w:rsidRPr="00E94BA7"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  <w:t xml:space="preserve">      Numer umowy: ………………………..</w:t>
      </w:r>
    </w:p>
    <w:p w14:paraId="35161C0A" w14:textId="77777777" w:rsidR="006973A1" w:rsidRPr="00E94BA7" w:rsidRDefault="006973A1" w:rsidP="006973A1">
      <w:pPr>
        <w:pStyle w:val="Akapitzlist"/>
        <w:numPr>
          <w:ilvl w:val="0"/>
          <w:numId w:val="4"/>
        </w:numPr>
        <w:jc w:val="both"/>
        <w:rPr>
          <w:rFonts w:cs="Calibri"/>
          <w:vanish/>
          <w:color w:val="000000" w:themeColor="text1"/>
        </w:rPr>
      </w:pPr>
    </w:p>
    <w:p w14:paraId="2C3E8C71" w14:textId="77777777" w:rsidR="006973A1" w:rsidRPr="00E94BA7" w:rsidRDefault="006973A1" w:rsidP="006973A1">
      <w:pPr>
        <w:pStyle w:val="Akapitzlist"/>
        <w:numPr>
          <w:ilvl w:val="0"/>
          <w:numId w:val="4"/>
        </w:numPr>
        <w:jc w:val="both"/>
        <w:rPr>
          <w:rFonts w:cs="Calibri"/>
          <w:vanish/>
          <w:color w:val="000000" w:themeColor="text1"/>
        </w:rPr>
      </w:pPr>
    </w:p>
    <w:p w14:paraId="769E9899" w14:textId="77777777" w:rsidR="006973A1" w:rsidRPr="00E94BA7" w:rsidRDefault="006973A1" w:rsidP="006973A1">
      <w:pPr>
        <w:pStyle w:val="Akapitzlist"/>
        <w:numPr>
          <w:ilvl w:val="0"/>
          <w:numId w:val="4"/>
        </w:numPr>
        <w:jc w:val="both"/>
        <w:rPr>
          <w:rFonts w:cs="Calibri"/>
          <w:vanish/>
          <w:color w:val="000000" w:themeColor="text1"/>
        </w:rPr>
      </w:pPr>
    </w:p>
    <w:p w14:paraId="3D5125B6" w14:textId="77777777" w:rsidR="006973A1" w:rsidRPr="00E94BA7" w:rsidRDefault="006973A1" w:rsidP="006973A1">
      <w:pPr>
        <w:pStyle w:val="Akapitzlist"/>
        <w:numPr>
          <w:ilvl w:val="0"/>
          <w:numId w:val="4"/>
        </w:numPr>
        <w:jc w:val="both"/>
        <w:rPr>
          <w:rFonts w:cs="Calibri"/>
          <w:vanish/>
          <w:color w:val="000000" w:themeColor="text1"/>
        </w:rPr>
      </w:pPr>
    </w:p>
    <w:p w14:paraId="6D2081F8" w14:textId="77777777" w:rsidR="006973A1" w:rsidRPr="00E94BA7" w:rsidRDefault="006973A1" w:rsidP="006973A1">
      <w:pPr>
        <w:pStyle w:val="Akapitzlist"/>
        <w:numPr>
          <w:ilvl w:val="0"/>
          <w:numId w:val="4"/>
        </w:numPr>
        <w:jc w:val="both"/>
        <w:rPr>
          <w:rFonts w:cs="Calibri"/>
          <w:vanish/>
          <w:color w:val="000000" w:themeColor="text1"/>
        </w:rPr>
      </w:pPr>
    </w:p>
    <w:p w14:paraId="1326F28B" w14:textId="77777777" w:rsidR="006973A1" w:rsidRPr="00E94BA7" w:rsidRDefault="006973A1" w:rsidP="006973A1">
      <w:pPr>
        <w:pStyle w:val="Akapitzlist"/>
        <w:numPr>
          <w:ilvl w:val="0"/>
          <w:numId w:val="4"/>
        </w:numPr>
        <w:tabs>
          <w:tab w:val="clear" w:pos="720"/>
          <w:tab w:val="num" w:pos="284"/>
        </w:tabs>
        <w:ind w:left="284" w:hanging="284"/>
        <w:jc w:val="both"/>
        <w:rPr>
          <w:rFonts w:cs="Calibri"/>
          <w:color w:val="000000" w:themeColor="text1"/>
        </w:rPr>
      </w:pPr>
      <w:r w:rsidRPr="00E94BA7">
        <w:rPr>
          <w:rFonts w:cs="Calibri"/>
          <w:color w:val="000000" w:themeColor="text1"/>
        </w:rPr>
        <w:t>Wykonawca ma możliwość przesłania drogą elektroniczną ustrukturyzowanej faktury elektronicznej w rozumieniu ustawy  z dnia 9 listopada 2018 r. o elektronicznym fakturowaniu w zamówieniach publicznych, koncesjach na roboty budowlane lub usługi oraz partnerstwie publiczno-prawnym (tj. Dz.U. z 2020 r. poz. 166 ze zm., dalej zwana „ustawą o elektronicznym fakturowaniu”.</w:t>
      </w:r>
    </w:p>
    <w:p w14:paraId="58338441" w14:textId="77777777" w:rsidR="006973A1" w:rsidRPr="00E94BA7" w:rsidRDefault="006973A1" w:rsidP="006973A1">
      <w:pPr>
        <w:pStyle w:val="Akapitzlist"/>
        <w:numPr>
          <w:ilvl w:val="0"/>
          <w:numId w:val="4"/>
        </w:numPr>
        <w:tabs>
          <w:tab w:val="clear" w:pos="720"/>
          <w:tab w:val="num" w:pos="284"/>
        </w:tabs>
        <w:ind w:left="284" w:hanging="284"/>
        <w:jc w:val="both"/>
        <w:rPr>
          <w:rFonts w:cs="Calibri"/>
          <w:color w:val="000000" w:themeColor="text1"/>
        </w:rPr>
      </w:pPr>
      <w:r w:rsidRPr="00E94BA7">
        <w:rPr>
          <w:rFonts w:cs="Calibri"/>
          <w:color w:val="000000" w:themeColor="text1"/>
          <w:lang w:eastAsia="pl-PL"/>
        </w:rPr>
        <w:t>W przypadku, gdy Wykonawca skorzysta z możliwości przesłania ustrukturyzowanej faktury elektronicznej, wówczas zobowiązany jest do skorzystania z Platformy Elektronicznego.</w:t>
      </w:r>
    </w:p>
    <w:p w14:paraId="4B658F93" w14:textId="77777777" w:rsidR="006973A1" w:rsidRPr="00E94BA7" w:rsidRDefault="006973A1" w:rsidP="006973A1">
      <w:pPr>
        <w:pStyle w:val="Akapitzlist"/>
        <w:numPr>
          <w:ilvl w:val="0"/>
          <w:numId w:val="4"/>
        </w:numPr>
        <w:tabs>
          <w:tab w:val="clear" w:pos="720"/>
          <w:tab w:val="num" w:pos="284"/>
        </w:tabs>
        <w:ind w:left="284" w:hanging="284"/>
        <w:jc w:val="both"/>
        <w:rPr>
          <w:rFonts w:cs="Calibri"/>
          <w:color w:val="000000" w:themeColor="text1"/>
        </w:rPr>
      </w:pPr>
      <w:r w:rsidRPr="00E94BA7">
        <w:rPr>
          <w:rFonts w:cs="Calibri"/>
          <w:color w:val="000000" w:themeColor="text1"/>
          <w:lang w:eastAsia="pl-PL"/>
        </w:rPr>
        <w:t>Zasady związane z wystawianiem ustrukturyzowanych faktur elektronicznych i innych ustrukturyzowanych dokumentów określa ustawa o elektronicznym fakturowaniu oraz akty wykonawcze.</w:t>
      </w:r>
    </w:p>
    <w:p w14:paraId="1241CBB4" w14:textId="77777777" w:rsidR="006973A1" w:rsidRPr="00E94BA7" w:rsidRDefault="006973A1" w:rsidP="006973A1">
      <w:pPr>
        <w:pStyle w:val="Akapitzlist"/>
        <w:numPr>
          <w:ilvl w:val="0"/>
          <w:numId w:val="4"/>
        </w:numPr>
        <w:tabs>
          <w:tab w:val="clear" w:pos="720"/>
          <w:tab w:val="num" w:pos="284"/>
        </w:tabs>
        <w:ind w:left="284" w:hanging="284"/>
        <w:jc w:val="both"/>
        <w:rPr>
          <w:rFonts w:cs="Calibri"/>
          <w:color w:val="000000" w:themeColor="text1"/>
        </w:rPr>
      </w:pPr>
      <w:r w:rsidRPr="00E94BA7">
        <w:rPr>
          <w:rFonts w:cs="Calibri"/>
          <w:color w:val="000000" w:themeColor="text1"/>
          <w:lang w:eastAsia="pl-PL"/>
        </w:rPr>
        <w:t>Wykonawca korzystający z usług brokera PEFexpert na Platformie Elektronicznego Fakturowania (PEF), powinien wpisać dane dotyczące nabywcy:</w:t>
      </w:r>
    </w:p>
    <w:p w14:paraId="01306EF1" w14:textId="77777777" w:rsidR="006973A1" w:rsidRPr="00E94BA7" w:rsidRDefault="006973A1" w:rsidP="006973A1">
      <w:pPr>
        <w:pStyle w:val="Akapitzlist"/>
        <w:jc w:val="both"/>
        <w:rPr>
          <w:rFonts w:cs="Calibri"/>
          <w:color w:val="000000" w:themeColor="text1"/>
        </w:rPr>
      </w:pPr>
      <w:r w:rsidRPr="00E94BA7">
        <w:rPr>
          <w:rFonts w:cs="Calibri"/>
          <w:color w:val="000000" w:themeColor="text1"/>
        </w:rPr>
        <w:t>-  w sekcji NABYWACA YOWARU/USŁUGI , w polu identyfikator podatkowy należy wpisać NIP Miasta: 7250028902,</w:t>
      </w:r>
    </w:p>
    <w:p w14:paraId="3A1CD005" w14:textId="77777777" w:rsidR="006973A1" w:rsidRPr="00E94BA7" w:rsidRDefault="006973A1" w:rsidP="006973A1">
      <w:pPr>
        <w:pStyle w:val="Akapitzlist"/>
        <w:jc w:val="both"/>
        <w:rPr>
          <w:rFonts w:cs="Calibri"/>
          <w:color w:val="000000" w:themeColor="text1"/>
        </w:rPr>
      </w:pPr>
      <w:r w:rsidRPr="00E94BA7">
        <w:rPr>
          <w:rFonts w:cs="Calibri"/>
          <w:color w:val="000000" w:themeColor="text1"/>
        </w:rPr>
        <w:t>- w sekcji ADRESAT DOKUMENTU, jako rodzaj adresu PEF należy wybrać NIP, w polu Numer adresu PEF należy wpisać NIP jednostki: 7252304648;</w:t>
      </w:r>
    </w:p>
    <w:p w14:paraId="7E6519B2" w14:textId="77777777" w:rsidR="006973A1" w:rsidRPr="00E94BA7" w:rsidRDefault="006973A1" w:rsidP="006973A1">
      <w:pPr>
        <w:pStyle w:val="Akapitzlist"/>
        <w:jc w:val="both"/>
        <w:rPr>
          <w:rFonts w:cs="Calibri"/>
          <w:color w:val="000000" w:themeColor="text1"/>
        </w:rPr>
      </w:pPr>
      <w:r w:rsidRPr="00E94BA7">
        <w:rPr>
          <w:rFonts w:cs="Calibri"/>
          <w:color w:val="000000" w:themeColor="text1"/>
        </w:rPr>
        <w:t>- sekcja ODBIORACA TOWARU/USŁUGI powinna być wypełniona zgodnie z miejscem dostawy/odbioru usługi.</w:t>
      </w:r>
    </w:p>
    <w:p w14:paraId="0797AAB8" w14:textId="77777777" w:rsidR="006973A1" w:rsidRPr="00E94BA7" w:rsidRDefault="006973A1" w:rsidP="006973A1">
      <w:pPr>
        <w:pStyle w:val="Akapitzlist"/>
        <w:numPr>
          <w:ilvl w:val="0"/>
          <w:numId w:val="4"/>
        </w:numPr>
        <w:tabs>
          <w:tab w:val="clear" w:pos="720"/>
          <w:tab w:val="num" w:pos="284"/>
        </w:tabs>
        <w:ind w:left="284" w:hanging="284"/>
        <w:jc w:val="both"/>
        <w:rPr>
          <w:rFonts w:cs="Calibri"/>
          <w:color w:val="000000" w:themeColor="text1"/>
        </w:rPr>
      </w:pPr>
      <w:r w:rsidRPr="00E94BA7">
        <w:rPr>
          <w:rFonts w:cs="Calibri"/>
          <w:color w:val="000000" w:themeColor="text1"/>
          <w:lang w:eastAsia="pl-PL"/>
        </w:rPr>
        <w:lastRenderedPageBreak/>
        <w:t xml:space="preserve">Wykonawca zobowiązany jest powiadomić Zamawiającego o wystawieniu faktury na Platformie Elektronicznego Fakturowania za pośrednictwem poczty elektronicznej - na poniższego maila: </w:t>
      </w:r>
      <w:hyperlink r:id="rId8" w:history="1">
        <w:r w:rsidRPr="00E94BA7">
          <w:rPr>
            <w:rStyle w:val="Hipercze"/>
            <w:rFonts w:cs="Calibri"/>
            <w:color w:val="000000" w:themeColor="text1"/>
            <w:lang w:eastAsia="pl-PL"/>
          </w:rPr>
          <w:t>sekretariat@capz.lodz.pl</w:t>
        </w:r>
      </w:hyperlink>
      <w:r w:rsidRPr="00E94BA7">
        <w:rPr>
          <w:rFonts w:cs="Calibri"/>
          <w:color w:val="000000" w:themeColor="text1"/>
          <w:u w:val="single"/>
          <w:lang w:eastAsia="pl-PL"/>
        </w:rPr>
        <w:t xml:space="preserve">  </w:t>
      </w:r>
      <w:r w:rsidRPr="00E94BA7">
        <w:rPr>
          <w:rFonts w:cs="Calibri"/>
          <w:color w:val="000000" w:themeColor="text1"/>
          <w:lang w:eastAsia="pl-PL"/>
        </w:rPr>
        <w:t xml:space="preserve"> </w:t>
      </w:r>
      <w:r w:rsidRPr="00E94BA7">
        <w:rPr>
          <w:color w:val="000000" w:themeColor="text1"/>
          <w:kern w:val="2"/>
        </w:rPr>
        <w:t xml:space="preserve"> </w:t>
      </w:r>
    </w:p>
    <w:p w14:paraId="607CFB6E" w14:textId="77777777" w:rsidR="006973A1" w:rsidRPr="00E94BA7" w:rsidRDefault="006973A1" w:rsidP="006973A1">
      <w:pPr>
        <w:pStyle w:val="Akapitzlist"/>
        <w:numPr>
          <w:ilvl w:val="0"/>
          <w:numId w:val="4"/>
        </w:numPr>
        <w:tabs>
          <w:tab w:val="clear" w:pos="720"/>
          <w:tab w:val="num" w:pos="284"/>
        </w:tabs>
        <w:ind w:left="284" w:hanging="284"/>
        <w:jc w:val="both"/>
        <w:rPr>
          <w:rFonts w:cs="Calibri"/>
          <w:color w:val="000000" w:themeColor="text1"/>
        </w:rPr>
      </w:pPr>
      <w:r w:rsidRPr="00E94BA7">
        <w:rPr>
          <w:rFonts w:cs="Calibri"/>
          <w:color w:val="000000" w:themeColor="text1"/>
          <w:lang w:eastAsia="zh-CN"/>
        </w:rPr>
        <w:t>W przypadku, gdy wskazany przez Wykonawcę rachunek bankowy, na który ma nastąpić zapłata wynagrodzenia, nie widnieje w wykazie podmiotów zarejestrowanych jako podatnicy VAT, niezarejestrowanych oraz wykreślonych i przywróconych do rejestru VAT, Zamawiającemu przysługuje prawo wstrzymania zapłaty wynagrodzenia do czasu uzyskania wpisu tego rachunku bankowego do przedmiotowego wykazu lub wskazania nowego rachunku bankowego ujawnionego w ww. wykazie.</w:t>
      </w:r>
    </w:p>
    <w:p w14:paraId="35C699B5" w14:textId="77777777" w:rsidR="006973A1" w:rsidRPr="00E94BA7" w:rsidRDefault="006973A1" w:rsidP="006973A1">
      <w:pPr>
        <w:pStyle w:val="Akapitzlist"/>
        <w:numPr>
          <w:ilvl w:val="0"/>
          <w:numId w:val="4"/>
        </w:numPr>
        <w:tabs>
          <w:tab w:val="clear" w:pos="720"/>
          <w:tab w:val="num" w:pos="284"/>
        </w:tabs>
        <w:ind w:left="284" w:hanging="284"/>
        <w:jc w:val="both"/>
        <w:rPr>
          <w:rFonts w:cs="Calibri"/>
          <w:color w:val="000000" w:themeColor="text1"/>
        </w:rPr>
      </w:pPr>
      <w:r w:rsidRPr="00E94BA7">
        <w:rPr>
          <w:rFonts w:cs="Calibri"/>
          <w:color w:val="000000" w:themeColor="text1"/>
          <w:lang w:eastAsia="zh-CN"/>
        </w:rPr>
        <w:t>Okres do czasu uzyskania przez Wykonawcę wpisu rachunku bankowego do przedmiotowego wykazu lub wskazania nowego rachunku bankowego ujawnionego w ww. wykazie nie jest traktowany jako opóźnienie Zamawiającego w zapłacie należnego wynagrodzenia i w takim przypadku nie będą naliczane za ten okres odsetki za opóźnienie w wysokości odsetek ustawowych.</w:t>
      </w:r>
    </w:p>
    <w:p w14:paraId="1F037A11" w14:textId="77777777" w:rsidR="006973A1" w:rsidRPr="00E94BA7" w:rsidRDefault="006973A1" w:rsidP="006973A1">
      <w:pPr>
        <w:pStyle w:val="Akapitzlist"/>
        <w:numPr>
          <w:ilvl w:val="0"/>
          <w:numId w:val="4"/>
        </w:numPr>
        <w:tabs>
          <w:tab w:val="clear" w:pos="720"/>
          <w:tab w:val="num" w:pos="284"/>
        </w:tabs>
        <w:ind w:left="284" w:hanging="284"/>
        <w:jc w:val="both"/>
        <w:rPr>
          <w:rFonts w:cs="Calibri"/>
          <w:color w:val="000000" w:themeColor="text1"/>
        </w:rPr>
      </w:pPr>
      <w:r w:rsidRPr="00E94BA7">
        <w:rPr>
          <w:rFonts w:cs="Calibri"/>
          <w:color w:val="000000" w:themeColor="text1"/>
          <w:lang w:eastAsia="zh-CN"/>
        </w:rPr>
        <w:t>W przypadku zmiany przepisów określających wysokość należnego podatku VAT w czasie trwania umowy, Wykonawca zastosuje podatek VAT obowiązujący w okresie wykonania usług, co skutkować może zmianą cen jednostkowych brutto, obowiązujących opłat.</w:t>
      </w:r>
    </w:p>
    <w:p w14:paraId="636E9253" w14:textId="77777777" w:rsidR="006973A1" w:rsidRPr="00E94BA7" w:rsidRDefault="006973A1" w:rsidP="006973A1">
      <w:pPr>
        <w:pStyle w:val="Akapitzlist"/>
        <w:numPr>
          <w:ilvl w:val="0"/>
          <w:numId w:val="4"/>
        </w:numPr>
        <w:tabs>
          <w:tab w:val="clear" w:pos="720"/>
          <w:tab w:val="num" w:pos="284"/>
        </w:tabs>
        <w:ind w:left="284" w:hanging="284"/>
        <w:jc w:val="both"/>
        <w:rPr>
          <w:rFonts w:cs="Calibri"/>
          <w:color w:val="000000" w:themeColor="text1"/>
        </w:rPr>
      </w:pPr>
      <w:r w:rsidRPr="00E94BA7">
        <w:rPr>
          <w:rFonts w:cs="Calibri"/>
          <w:color w:val="000000" w:themeColor="text1"/>
          <w:lang w:eastAsia="zh-CN"/>
        </w:rPr>
        <w:t xml:space="preserve">Zamawiający dopuszcza przesyłanie faktur z wykorzystaniem środków komunikacji elektronicznej tj. na adres e-mail: </w:t>
      </w:r>
      <w:hyperlink r:id="rId9" w:history="1">
        <w:r w:rsidRPr="00E94BA7">
          <w:rPr>
            <w:rStyle w:val="Hipercze"/>
            <w:rFonts w:cs="Calibri"/>
            <w:color w:val="000000" w:themeColor="text1"/>
            <w:lang w:eastAsia="zh-CN"/>
          </w:rPr>
          <w:t>sekretariat@capz.lodz.pl</w:t>
        </w:r>
      </w:hyperlink>
      <w:r w:rsidRPr="00E94BA7">
        <w:rPr>
          <w:rFonts w:cs="Calibri"/>
          <w:color w:val="000000" w:themeColor="text1"/>
          <w:lang w:eastAsia="zh-CN"/>
        </w:rPr>
        <w:t>, a Zamawiający zobowiązuje się do przekazywania każdorazowo na adres Wykonawcy informacji zwrotnej potwierdzającej odbiór faktury. Informacja zwrotna, będzie potwierdzała datę otrzymania faktury przez Zamawiającego, przez którą należy rozumieć datę wpływu faktury.</w:t>
      </w:r>
    </w:p>
    <w:p w14:paraId="23F0642E" w14:textId="77777777" w:rsidR="006973A1" w:rsidRPr="00E94BA7" w:rsidRDefault="006973A1" w:rsidP="006973A1">
      <w:pPr>
        <w:pStyle w:val="Akapitzlist"/>
        <w:numPr>
          <w:ilvl w:val="0"/>
          <w:numId w:val="4"/>
        </w:numPr>
        <w:tabs>
          <w:tab w:val="clear" w:pos="720"/>
          <w:tab w:val="num" w:pos="284"/>
        </w:tabs>
        <w:ind w:left="284" w:hanging="284"/>
        <w:jc w:val="both"/>
        <w:rPr>
          <w:rFonts w:cs="Calibri"/>
          <w:color w:val="000000" w:themeColor="text1"/>
        </w:rPr>
      </w:pPr>
      <w:r w:rsidRPr="00E94BA7">
        <w:rPr>
          <w:rFonts w:cs="Calibri"/>
          <w:color w:val="000000" w:themeColor="text1"/>
          <w:lang w:eastAsia="zh-CN"/>
        </w:rPr>
        <w:t xml:space="preserve">Strony zgodnie ustalają, że od momentu, w którym korzystanie z Krajowego Systemu e-Faktur (KSeF) stanie się obowiązkowe na mocy przepisów prawa, faktury będą wystawiane </w:t>
      </w:r>
      <w:r w:rsidRPr="00E94BA7">
        <w:rPr>
          <w:rFonts w:cs="Calibri"/>
          <w:color w:val="000000" w:themeColor="text1"/>
          <w:lang w:eastAsia="zh-CN"/>
        </w:rPr>
        <w:br/>
        <w:t xml:space="preserve">i udostępniane wyłącznie za pośrednictwem KSeF, zgodnie z obowiązującymi przepisami. </w:t>
      </w:r>
      <w:r w:rsidRPr="00E94BA7">
        <w:rPr>
          <w:rFonts w:cs="Calibri"/>
          <w:color w:val="000000" w:themeColor="text1"/>
          <w:lang w:eastAsia="zh-CN"/>
        </w:rPr>
        <w:br/>
        <w:t>W przypadku zmian przepisów dotyczących KSeF, Strony dostosują sposób wystawiania faktur do aktualnych regulacji prawnych.</w:t>
      </w:r>
    </w:p>
    <w:p w14:paraId="583FED02" w14:textId="77777777" w:rsidR="006973A1" w:rsidRPr="00E94BA7" w:rsidRDefault="006973A1" w:rsidP="006973A1">
      <w:pPr>
        <w:pStyle w:val="Akapitzlist"/>
        <w:numPr>
          <w:ilvl w:val="0"/>
          <w:numId w:val="4"/>
        </w:numPr>
        <w:tabs>
          <w:tab w:val="clear" w:pos="720"/>
          <w:tab w:val="num" w:pos="284"/>
        </w:tabs>
        <w:ind w:left="284" w:hanging="284"/>
        <w:jc w:val="both"/>
        <w:rPr>
          <w:rFonts w:cs="Calibri"/>
          <w:color w:val="000000" w:themeColor="text1"/>
        </w:rPr>
      </w:pPr>
      <w:r w:rsidRPr="00E94BA7">
        <w:rPr>
          <w:rFonts w:cs="Calibri"/>
          <w:color w:val="000000" w:themeColor="text1"/>
          <w:lang w:eastAsia="zh-CN"/>
        </w:rPr>
        <w:t>W przypadku przekazywania faktur drogą elektroniczną za pomocą systemu KSeF dane Odbiorcy faktury muszą być wskazane w bloku danych oznaczonym Podmiot3. W przypadku, kiedy kontrahent nie będzie miał możliwości wystawienia faktury z danymi zawartymi w sekcji Odbiorca faktury, dane te zostały umieszczone w sekcji Opis/Uwagi do faktury.</w:t>
      </w:r>
    </w:p>
    <w:p w14:paraId="27745DB0" w14:textId="77777777" w:rsidR="00F44C6C" w:rsidRPr="00E94BA7" w:rsidRDefault="00F44C6C" w:rsidP="00F44C6C">
      <w:pPr>
        <w:spacing w:line="276" w:lineRule="auto"/>
        <w:jc w:val="center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/>
          <w:color w:val="000000" w:themeColor="text1"/>
          <w:sz w:val="22"/>
          <w:szCs w:val="22"/>
        </w:rPr>
        <w:t>§ 5</w:t>
      </w:r>
    </w:p>
    <w:p w14:paraId="363AFB5C" w14:textId="77777777" w:rsidR="00F44C6C" w:rsidRPr="00E94BA7" w:rsidRDefault="00F44C6C" w:rsidP="004552B5">
      <w:pPr>
        <w:numPr>
          <w:ilvl w:val="0"/>
          <w:numId w:val="10"/>
        </w:numPr>
        <w:suppressAutoHyphens/>
        <w:spacing w:line="276" w:lineRule="auto"/>
        <w:ind w:left="425" w:hanging="284"/>
        <w:jc w:val="both"/>
        <w:rPr>
          <w:rFonts w:ascii="Calibri" w:eastAsia="Calibri" w:hAnsi="Calibri"/>
          <w:color w:val="000000" w:themeColor="text1"/>
          <w:sz w:val="22"/>
          <w:szCs w:val="22"/>
          <w:lang w:eastAsia="ar-SA"/>
        </w:rPr>
      </w:pPr>
      <w:r w:rsidRPr="00E94BA7">
        <w:rPr>
          <w:rFonts w:ascii="Calibri" w:eastAsia="Calibri" w:hAnsi="Calibri"/>
          <w:color w:val="000000" w:themeColor="text1"/>
          <w:sz w:val="22"/>
          <w:szCs w:val="22"/>
          <w:lang w:eastAsia="ar-SA"/>
        </w:rPr>
        <w:t xml:space="preserve">Strony zobowiązują się do wzajemnej współpracy, w szczególności Wykonawca zobowiązuje się do informowania Zamawiającego o przebiegu wykonania przedmiotu umowy, przy czym </w:t>
      </w:r>
      <w:r w:rsidRPr="00E94BA7">
        <w:rPr>
          <w:rFonts w:ascii="Calibri" w:eastAsia="Calibri" w:hAnsi="Calibri"/>
          <w:color w:val="000000" w:themeColor="text1"/>
          <w:sz w:val="22"/>
          <w:szCs w:val="22"/>
          <w:lang w:eastAsia="ar-SA"/>
        </w:rPr>
        <w:br/>
        <w:t>o zaistniałych w tym zakresie trudnościach i przeszkodach Wykonawca będzie informował Zamawiającego niezwłocznie drogą elektroniczną, a w nagłych przypadkach- także ustnie lub telefonicznie.</w:t>
      </w:r>
    </w:p>
    <w:p w14:paraId="0FC9CAC5" w14:textId="77777777" w:rsidR="00F44C6C" w:rsidRPr="00E94BA7" w:rsidRDefault="00F44C6C" w:rsidP="004552B5">
      <w:pPr>
        <w:numPr>
          <w:ilvl w:val="0"/>
          <w:numId w:val="10"/>
        </w:numPr>
        <w:suppressAutoHyphens/>
        <w:spacing w:line="276" w:lineRule="auto"/>
        <w:ind w:left="425" w:hanging="284"/>
        <w:jc w:val="both"/>
        <w:rPr>
          <w:rFonts w:ascii="Calibri" w:eastAsia="Calibri" w:hAnsi="Calibri"/>
          <w:color w:val="000000" w:themeColor="text1"/>
          <w:sz w:val="22"/>
          <w:szCs w:val="22"/>
          <w:lang w:eastAsia="ar-SA"/>
        </w:rPr>
      </w:pPr>
      <w:r w:rsidRPr="00E94BA7">
        <w:rPr>
          <w:rFonts w:ascii="Calibri" w:eastAsia="Calibri" w:hAnsi="Calibri"/>
          <w:color w:val="000000" w:themeColor="text1"/>
          <w:sz w:val="22"/>
          <w:szCs w:val="22"/>
          <w:lang w:eastAsia="ar-SA"/>
        </w:rPr>
        <w:t>Osobami uprawnionymi do kontaktów ze strony Wykonawcy są:</w:t>
      </w:r>
    </w:p>
    <w:p w14:paraId="4B74B2F2" w14:textId="77777777" w:rsidR="00F44C6C" w:rsidRPr="00E94BA7" w:rsidRDefault="00F44C6C" w:rsidP="00F44C6C">
      <w:pPr>
        <w:suppressAutoHyphens/>
        <w:spacing w:line="276" w:lineRule="auto"/>
        <w:ind w:left="425"/>
        <w:jc w:val="both"/>
        <w:rPr>
          <w:rFonts w:ascii="Calibri" w:eastAsia="Calibri" w:hAnsi="Calibri"/>
          <w:color w:val="000000" w:themeColor="text1"/>
          <w:sz w:val="22"/>
          <w:szCs w:val="22"/>
          <w:lang w:eastAsia="ar-SA"/>
        </w:rPr>
      </w:pPr>
      <w:r w:rsidRPr="00E94BA7">
        <w:rPr>
          <w:rFonts w:ascii="Calibri" w:eastAsia="Calibri" w:hAnsi="Calibri"/>
          <w:color w:val="000000" w:themeColor="text1"/>
          <w:sz w:val="22"/>
          <w:szCs w:val="22"/>
          <w:lang w:eastAsia="ar-SA"/>
        </w:rPr>
        <w:t xml:space="preserve">Imię i nazwisko , nr telefonu …, adres e-mail … </w:t>
      </w:r>
    </w:p>
    <w:p w14:paraId="5701BD69" w14:textId="77777777" w:rsidR="00F44C6C" w:rsidRPr="00E94BA7" w:rsidRDefault="00F44C6C" w:rsidP="00F44C6C">
      <w:pPr>
        <w:suppressAutoHyphens/>
        <w:spacing w:line="276" w:lineRule="auto"/>
        <w:ind w:left="425"/>
        <w:jc w:val="both"/>
        <w:rPr>
          <w:rFonts w:ascii="Calibri" w:eastAsia="Calibri" w:hAnsi="Calibri"/>
          <w:color w:val="000000" w:themeColor="text1"/>
          <w:sz w:val="22"/>
          <w:szCs w:val="22"/>
          <w:lang w:eastAsia="ar-SA"/>
        </w:rPr>
      </w:pPr>
      <w:r w:rsidRPr="00E94BA7">
        <w:rPr>
          <w:rFonts w:ascii="Calibri" w:eastAsia="Calibri" w:hAnsi="Calibri"/>
          <w:color w:val="000000" w:themeColor="text1"/>
          <w:sz w:val="22"/>
          <w:szCs w:val="22"/>
          <w:lang w:eastAsia="ar-SA"/>
        </w:rPr>
        <w:t xml:space="preserve">Imię i nazwisko , nr telefonu …, adres e-mail … </w:t>
      </w:r>
    </w:p>
    <w:p w14:paraId="78CC5AA1" w14:textId="77777777" w:rsidR="00F44C6C" w:rsidRPr="00E94BA7" w:rsidRDefault="00F44C6C" w:rsidP="004552B5">
      <w:pPr>
        <w:numPr>
          <w:ilvl w:val="0"/>
          <w:numId w:val="10"/>
        </w:numPr>
        <w:suppressAutoHyphens/>
        <w:spacing w:line="276" w:lineRule="auto"/>
        <w:ind w:left="425" w:hanging="284"/>
        <w:jc w:val="both"/>
        <w:rPr>
          <w:rFonts w:ascii="Calibri" w:eastAsia="Calibri" w:hAnsi="Calibri"/>
          <w:color w:val="000000" w:themeColor="text1"/>
          <w:sz w:val="22"/>
          <w:szCs w:val="22"/>
          <w:lang w:eastAsia="ar-SA"/>
        </w:rPr>
      </w:pPr>
      <w:r w:rsidRPr="00E94BA7">
        <w:rPr>
          <w:rFonts w:ascii="Calibri" w:eastAsia="Calibri" w:hAnsi="Calibri"/>
          <w:color w:val="000000" w:themeColor="text1"/>
          <w:sz w:val="22"/>
          <w:szCs w:val="22"/>
          <w:lang w:eastAsia="ar-SA"/>
        </w:rPr>
        <w:t>Osobami uprawnionymi do kontaktów ze strony Zamawiającego są:</w:t>
      </w:r>
    </w:p>
    <w:p w14:paraId="52BDCB7F" w14:textId="77777777" w:rsidR="00F44C6C" w:rsidRPr="00E94BA7" w:rsidRDefault="00F44C6C" w:rsidP="00F44C6C">
      <w:pPr>
        <w:suppressAutoHyphens/>
        <w:spacing w:line="276" w:lineRule="auto"/>
        <w:ind w:left="425"/>
        <w:jc w:val="both"/>
        <w:rPr>
          <w:rFonts w:ascii="Calibri" w:eastAsia="Calibri" w:hAnsi="Calibri"/>
          <w:color w:val="000000" w:themeColor="text1"/>
          <w:sz w:val="22"/>
          <w:szCs w:val="22"/>
          <w:lang w:eastAsia="ar-SA"/>
        </w:rPr>
      </w:pPr>
      <w:r w:rsidRPr="00E94BA7">
        <w:rPr>
          <w:rFonts w:ascii="Calibri" w:eastAsia="Calibri" w:hAnsi="Calibri"/>
          <w:color w:val="000000" w:themeColor="text1"/>
          <w:sz w:val="22"/>
          <w:szCs w:val="22"/>
          <w:lang w:eastAsia="ar-SA"/>
        </w:rPr>
        <w:t xml:space="preserve">Imię i nazwisko , nr telefonu …, adres e-mail … </w:t>
      </w:r>
    </w:p>
    <w:p w14:paraId="5634AE76" w14:textId="77777777" w:rsidR="00F44C6C" w:rsidRPr="00E94BA7" w:rsidRDefault="00F44C6C" w:rsidP="00F44C6C">
      <w:pPr>
        <w:suppressAutoHyphens/>
        <w:spacing w:line="276" w:lineRule="auto"/>
        <w:ind w:left="425"/>
        <w:jc w:val="both"/>
        <w:rPr>
          <w:rFonts w:ascii="Calibri" w:eastAsia="Calibri" w:hAnsi="Calibri"/>
          <w:color w:val="000000" w:themeColor="text1"/>
          <w:sz w:val="22"/>
          <w:szCs w:val="22"/>
          <w:lang w:eastAsia="ar-SA"/>
        </w:rPr>
      </w:pPr>
      <w:r w:rsidRPr="00E94BA7">
        <w:rPr>
          <w:rFonts w:ascii="Calibri" w:eastAsia="Calibri" w:hAnsi="Calibri"/>
          <w:color w:val="000000" w:themeColor="text1"/>
          <w:sz w:val="22"/>
          <w:szCs w:val="22"/>
          <w:lang w:eastAsia="ar-SA"/>
        </w:rPr>
        <w:t xml:space="preserve">Imię i nazwisko , nr telefonu …, adres e-mail … </w:t>
      </w:r>
    </w:p>
    <w:p w14:paraId="3E15D137" w14:textId="77777777" w:rsidR="00F44C6C" w:rsidRPr="00E94BA7" w:rsidRDefault="00F44C6C" w:rsidP="004552B5">
      <w:pPr>
        <w:numPr>
          <w:ilvl w:val="0"/>
          <w:numId w:val="10"/>
        </w:numPr>
        <w:suppressAutoHyphens/>
        <w:spacing w:line="276" w:lineRule="auto"/>
        <w:ind w:left="425" w:hanging="284"/>
        <w:jc w:val="both"/>
        <w:rPr>
          <w:rFonts w:ascii="Calibri" w:eastAsia="Calibri" w:hAnsi="Calibri"/>
          <w:color w:val="000000" w:themeColor="text1"/>
          <w:sz w:val="22"/>
          <w:szCs w:val="22"/>
          <w:lang w:eastAsia="ar-SA"/>
        </w:rPr>
      </w:pPr>
      <w:r w:rsidRPr="00E94BA7">
        <w:rPr>
          <w:rFonts w:ascii="Calibri" w:eastAsia="Calibri" w:hAnsi="Calibri"/>
          <w:color w:val="000000" w:themeColor="text1"/>
          <w:sz w:val="22"/>
          <w:szCs w:val="22"/>
          <w:lang w:eastAsia="ar-SA"/>
        </w:rPr>
        <w:t>Zamawiający dopuszcza zmianę osób, o których mowa w ust. 2 i 3 .</w:t>
      </w:r>
    </w:p>
    <w:p w14:paraId="6607F77B" w14:textId="77777777" w:rsidR="00F44C6C" w:rsidRPr="00E94BA7" w:rsidRDefault="00F44C6C" w:rsidP="004552B5">
      <w:pPr>
        <w:numPr>
          <w:ilvl w:val="0"/>
          <w:numId w:val="10"/>
        </w:numPr>
        <w:suppressAutoHyphens/>
        <w:spacing w:line="276" w:lineRule="auto"/>
        <w:ind w:left="425" w:hanging="284"/>
        <w:jc w:val="both"/>
        <w:rPr>
          <w:rFonts w:ascii="Calibri" w:eastAsia="Calibri" w:hAnsi="Calibri"/>
          <w:color w:val="000000" w:themeColor="text1"/>
          <w:sz w:val="22"/>
          <w:szCs w:val="22"/>
          <w:lang w:eastAsia="ar-SA"/>
        </w:rPr>
      </w:pPr>
      <w:r w:rsidRPr="00E94BA7">
        <w:rPr>
          <w:rFonts w:ascii="Calibri" w:eastAsia="Calibri" w:hAnsi="Calibri"/>
          <w:color w:val="000000" w:themeColor="text1"/>
          <w:sz w:val="22"/>
          <w:szCs w:val="22"/>
          <w:lang w:eastAsia="ar-SA"/>
        </w:rPr>
        <w:t>Każda ze stron jest zobowiązana zawiadomić drugą stronę o zmianie wszelkich danych, które uniemożliwiają należytą współpracę pomiędzy stronami. W szczególności dotyczy to zmiany adresu do doręczeń, numerów telefonów, adresów poczty elektronicznej oraz rachunków bankowych.</w:t>
      </w:r>
    </w:p>
    <w:p w14:paraId="5AAE14FB" w14:textId="77777777" w:rsidR="00F44C6C" w:rsidRPr="00E94BA7" w:rsidRDefault="00F44C6C" w:rsidP="004552B5">
      <w:pPr>
        <w:numPr>
          <w:ilvl w:val="0"/>
          <w:numId w:val="10"/>
        </w:numPr>
        <w:suppressAutoHyphens/>
        <w:spacing w:line="276" w:lineRule="auto"/>
        <w:ind w:left="425" w:hanging="284"/>
        <w:jc w:val="both"/>
        <w:rPr>
          <w:rFonts w:ascii="Calibri" w:eastAsia="Calibri" w:hAnsi="Calibri"/>
          <w:b/>
          <w:color w:val="000000" w:themeColor="text1"/>
          <w:sz w:val="22"/>
          <w:szCs w:val="22"/>
          <w:lang w:eastAsia="ar-SA"/>
        </w:rPr>
      </w:pPr>
      <w:r w:rsidRPr="00E94BA7">
        <w:rPr>
          <w:rFonts w:ascii="Calibri" w:eastAsia="Calibri" w:hAnsi="Calibri"/>
          <w:color w:val="000000" w:themeColor="text1"/>
          <w:sz w:val="22"/>
          <w:szCs w:val="22"/>
          <w:lang w:eastAsia="ar-SA"/>
        </w:rPr>
        <w:t>Zmiany, o których mowa w ust. 2 i 3 nie wymagają zawarcia aneksu do umowy, a jedynie powiadomienia drugiej strony  o ich dokonaniu.</w:t>
      </w:r>
    </w:p>
    <w:p w14:paraId="6367BF37" w14:textId="77777777" w:rsidR="00F44C6C" w:rsidRPr="00E94BA7" w:rsidRDefault="00F44C6C" w:rsidP="00F44C6C">
      <w:pPr>
        <w:keepNext/>
        <w:spacing w:line="276" w:lineRule="auto"/>
        <w:jc w:val="center"/>
        <w:outlineLvl w:val="2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/>
          <w:color w:val="000000" w:themeColor="text1"/>
          <w:sz w:val="22"/>
          <w:szCs w:val="22"/>
        </w:rPr>
        <w:t>§ 6</w:t>
      </w:r>
    </w:p>
    <w:p w14:paraId="1E1F9F9D" w14:textId="77777777" w:rsidR="00D201A9" w:rsidRPr="00E94BA7" w:rsidRDefault="00D201A9" w:rsidP="004552B5">
      <w:pPr>
        <w:numPr>
          <w:ilvl w:val="0"/>
          <w:numId w:val="18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>W przypadku niewykonania lub nienależytego wykonania przedmiotu umowy Wykonawca zobowiązany jest do zapłacenia Zamawiającemu kar umownych w wysokości i w sytuacjach określonych poniżej.</w:t>
      </w:r>
    </w:p>
    <w:p w14:paraId="3E3AFC76" w14:textId="77777777" w:rsidR="00D201A9" w:rsidRPr="00E94BA7" w:rsidRDefault="00D201A9" w:rsidP="004552B5">
      <w:pPr>
        <w:pStyle w:val="Akapitzlist"/>
        <w:numPr>
          <w:ilvl w:val="0"/>
          <w:numId w:val="18"/>
        </w:numPr>
        <w:spacing w:after="0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E94BA7">
        <w:rPr>
          <w:rFonts w:asciiTheme="minorHAnsi" w:hAnsiTheme="minorHAnsi" w:cstheme="minorHAnsi"/>
          <w:color w:val="000000" w:themeColor="text1"/>
        </w:rPr>
        <w:t>Przez nienależyte wykonanie przedmiotu umowy strony rozumieją w szczególności zaistnienie sytuacji związanych z niedochowaniem przez Wykonawcę należytej staranności, powodujących wykonanie obowiązków Wykonawcy wynikających z umowy w sposób nie w pełni odpowiadający warunkom umowy, w szczególności w zakresie terminowości, sposobu i jakości świadczonych usług oraz zasad współpracy z Zamawiającym.</w:t>
      </w:r>
    </w:p>
    <w:p w14:paraId="77F41E12" w14:textId="77777777" w:rsidR="00D201A9" w:rsidRPr="00E94BA7" w:rsidRDefault="00D201A9" w:rsidP="004552B5">
      <w:pPr>
        <w:numPr>
          <w:ilvl w:val="0"/>
          <w:numId w:val="18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>Strony ustalają, że w przypadku niewykonania lub nienależytego wykonania niniejszej umowy Wykonawca zapłaci Zamawiającemu następujące kary umowne:</w:t>
      </w:r>
    </w:p>
    <w:p w14:paraId="6B328542" w14:textId="77777777" w:rsidR="00D201A9" w:rsidRPr="00E94BA7" w:rsidRDefault="00D201A9" w:rsidP="004552B5">
      <w:pPr>
        <w:numPr>
          <w:ilvl w:val="0"/>
          <w:numId w:val="17"/>
        </w:numPr>
        <w:spacing w:line="276" w:lineRule="auto"/>
        <w:ind w:left="709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 odstąpienie od umowy przez którąkolwiek ze stron z przyczyn leżących po stronie Wykonawcy w wysokości 10% wartości </w:t>
      </w:r>
      <w:r w:rsidR="00195933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umowy </w:t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brutto, o której mowa w § </w:t>
      </w:r>
      <w:r w:rsidR="008A4A9B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>4</w:t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pkt.</w:t>
      </w:r>
      <w:r w:rsidR="00F717C5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>3</w:t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0C2F2466" w14:textId="77777777" w:rsidR="00D201A9" w:rsidRPr="00E94BA7" w:rsidRDefault="00D201A9" w:rsidP="004552B5">
      <w:pPr>
        <w:numPr>
          <w:ilvl w:val="0"/>
          <w:numId w:val="17"/>
        </w:numPr>
        <w:spacing w:line="276" w:lineRule="auto"/>
        <w:ind w:left="709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przypadku niedotrzymania terminów umownych, o których mowa </w:t>
      </w:r>
      <w:bookmarkStart w:id="2" w:name="_Hlk127438549"/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>§</w:t>
      </w:r>
      <w:bookmarkEnd w:id="2"/>
      <w:r w:rsidR="00EA180E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2 ust. </w:t>
      </w:r>
      <w:r w:rsidR="008A4A9B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1 pkt </w:t>
      </w:r>
      <w:r w:rsidR="000D4FE0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>1 lit. b), d)</w:t>
      </w:r>
      <w:r w:rsidR="008A4A9B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E0737C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§ 3 ust. 3 </w:t>
      </w:r>
      <w:r w:rsidR="008A4A9B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oraz </w:t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>§</w:t>
      </w:r>
      <w:r w:rsidR="008A4A9B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>7</w:t>
      </w:r>
      <w:r w:rsidR="00EA180E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ust.</w:t>
      </w:r>
      <w:r w:rsidR="008A4A9B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>1</w:t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 wysokości </w:t>
      </w:r>
      <w:r w:rsidR="008A4A9B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>10</w:t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0,00 złotych brutto (słownie: </w:t>
      </w:r>
      <w:r w:rsidR="008A4A9B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>sto</w:t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złotych) za każdy dzień zwłoki;</w:t>
      </w:r>
    </w:p>
    <w:p w14:paraId="0794146E" w14:textId="77777777" w:rsidR="00D201A9" w:rsidRPr="00E94BA7" w:rsidRDefault="00D201A9" w:rsidP="004552B5">
      <w:pPr>
        <w:numPr>
          <w:ilvl w:val="0"/>
          <w:numId w:val="17"/>
        </w:numPr>
        <w:spacing w:line="276" w:lineRule="auto"/>
        <w:ind w:left="709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 niedotrzymanie zobowiązania umownego, o którym mowa w § </w:t>
      </w:r>
      <w:r w:rsidR="008A4A9B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>2</w:t>
      </w:r>
      <w:r w:rsidR="000D4FE0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E0737C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ust. 1 </w:t>
      </w:r>
      <w:r w:rsidR="008A4A9B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>pkt 1</w:t>
      </w:r>
      <w:r w:rsidR="00E0737C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>e)</w:t>
      </w:r>
      <w:r w:rsidR="00E33626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>, 1g), 1h), oraz pkt 2</w:t>
      </w:r>
      <w:r w:rsidR="000D4FE0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 wysokości 1</w:t>
      </w:r>
      <w:r w:rsidR="008A4A9B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>0</w:t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0,00 złotych brutto (słownie: </w:t>
      </w:r>
      <w:r w:rsidR="008A4A9B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>sto</w:t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złotych), za każdy przypadek </w:t>
      </w:r>
      <w:r w:rsidR="008A4A9B"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>oddzielnie</w:t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56E07C5A" w14:textId="77777777" w:rsidR="00CC709C" w:rsidRPr="00E94BA7" w:rsidRDefault="00CC709C" w:rsidP="004552B5">
      <w:pPr>
        <w:pStyle w:val="Akapitzlist"/>
        <w:numPr>
          <w:ilvl w:val="0"/>
          <w:numId w:val="17"/>
        </w:numPr>
        <w:spacing w:after="0"/>
        <w:jc w:val="both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E94BA7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w razie nieprzedłożenia oświadczenia, o którym mowa </w:t>
      </w:r>
      <w:r w:rsidR="002D78A1" w:rsidRPr="00E94BA7">
        <w:rPr>
          <w:rFonts w:asciiTheme="minorHAnsi" w:eastAsia="Times New Roman" w:hAnsiTheme="minorHAnsi" w:cstheme="minorHAnsi"/>
          <w:color w:val="000000" w:themeColor="text1"/>
          <w:lang w:eastAsia="pl-PL"/>
        </w:rPr>
        <w:t>§ 1</w:t>
      </w:r>
      <w:r w:rsidR="00E33626" w:rsidRPr="00E94BA7">
        <w:rPr>
          <w:rFonts w:asciiTheme="minorHAnsi" w:eastAsia="Times New Roman" w:hAnsiTheme="minorHAnsi" w:cstheme="minorHAnsi"/>
          <w:color w:val="000000" w:themeColor="text1"/>
          <w:lang w:eastAsia="pl-PL"/>
        </w:rPr>
        <w:t>0</w:t>
      </w:r>
      <w:r w:rsidR="002D78A1" w:rsidRPr="00E94BA7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ust. 4 </w:t>
      </w:r>
      <w:r w:rsidRPr="00E94BA7">
        <w:rPr>
          <w:rFonts w:asciiTheme="minorHAnsi" w:eastAsia="Times New Roman" w:hAnsiTheme="minorHAnsi" w:cstheme="minorHAnsi"/>
          <w:color w:val="000000" w:themeColor="text1"/>
          <w:lang w:eastAsia="pl-PL"/>
        </w:rPr>
        <w:t>w wysokości 100 zł za każdy rozpoczęty dzień zwłoki;</w:t>
      </w:r>
    </w:p>
    <w:p w14:paraId="7D0F71F7" w14:textId="77777777" w:rsidR="002D78A1" w:rsidRPr="00E94BA7" w:rsidRDefault="002D78A1" w:rsidP="004552B5">
      <w:pPr>
        <w:pStyle w:val="Akapitzlist"/>
        <w:numPr>
          <w:ilvl w:val="0"/>
          <w:numId w:val="17"/>
        </w:numPr>
        <w:jc w:val="both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E94BA7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w razie nieprzedłożenia w terminie wskazanym przez Zamawiającego kopii orzeczenia, </w:t>
      </w:r>
      <w:r w:rsidRPr="00E94BA7">
        <w:rPr>
          <w:rFonts w:asciiTheme="minorHAnsi" w:eastAsia="Times New Roman" w:hAnsiTheme="minorHAnsi" w:cstheme="minorHAnsi"/>
          <w:color w:val="000000" w:themeColor="text1"/>
          <w:lang w:eastAsia="pl-PL"/>
        </w:rPr>
        <w:br/>
        <w:t>o którym w  § 1</w:t>
      </w:r>
      <w:r w:rsidR="00ED6467" w:rsidRPr="00E94BA7">
        <w:rPr>
          <w:rFonts w:asciiTheme="minorHAnsi" w:eastAsia="Times New Roman" w:hAnsiTheme="minorHAnsi" w:cstheme="minorHAnsi"/>
          <w:color w:val="000000" w:themeColor="text1"/>
          <w:lang w:eastAsia="pl-PL"/>
        </w:rPr>
        <w:t>0</w:t>
      </w:r>
      <w:r w:rsidRPr="00E94BA7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ust. 5 w wysokości 100 zł za każdy rozpoczęty dzień zwłoki;</w:t>
      </w:r>
    </w:p>
    <w:p w14:paraId="549418CD" w14:textId="77777777" w:rsidR="008A2F36" w:rsidRPr="00E94BA7" w:rsidRDefault="008A2F36" w:rsidP="004552B5">
      <w:pPr>
        <w:pStyle w:val="Akapitzlist"/>
        <w:numPr>
          <w:ilvl w:val="0"/>
          <w:numId w:val="17"/>
        </w:numPr>
        <w:jc w:val="both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E94BA7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w przypadku wykonywania usługi przez osobę inną niż </w:t>
      </w:r>
      <w:r w:rsidR="009B4185" w:rsidRPr="00E94BA7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wskazana przez Wykonawcę do realizacji zamówienia </w:t>
      </w:r>
      <w:r w:rsidRPr="00E94BA7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- w wysokości </w:t>
      </w:r>
      <w:r w:rsidR="009B4185" w:rsidRPr="00E94BA7">
        <w:rPr>
          <w:rFonts w:asciiTheme="minorHAnsi" w:eastAsia="Times New Roman" w:hAnsiTheme="minorHAnsi" w:cstheme="minorHAnsi"/>
          <w:color w:val="000000" w:themeColor="text1"/>
          <w:lang w:eastAsia="pl-PL"/>
        </w:rPr>
        <w:t>500,00 zł brutto, za każdy stwierdzony przypadek</w:t>
      </w:r>
      <w:r w:rsidR="00316EA0" w:rsidRPr="00E94BA7">
        <w:rPr>
          <w:rFonts w:asciiTheme="minorHAnsi" w:eastAsia="Times New Roman" w:hAnsiTheme="minorHAnsi" w:cstheme="minorHAnsi"/>
          <w:color w:val="000000" w:themeColor="text1"/>
          <w:lang w:eastAsia="pl-PL"/>
        </w:rPr>
        <w:t>;</w:t>
      </w:r>
    </w:p>
    <w:p w14:paraId="508844EB" w14:textId="77777777" w:rsidR="00656537" w:rsidRPr="00E94BA7" w:rsidRDefault="00656537" w:rsidP="004552B5">
      <w:pPr>
        <w:pStyle w:val="Akapitzlist"/>
        <w:numPr>
          <w:ilvl w:val="0"/>
          <w:numId w:val="17"/>
        </w:numPr>
        <w:jc w:val="both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E94BA7">
        <w:rPr>
          <w:rFonts w:asciiTheme="minorHAnsi" w:eastAsia="Times New Roman" w:hAnsiTheme="minorHAnsi" w:cstheme="minorHAnsi"/>
          <w:color w:val="000000" w:themeColor="text1"/>
          <w:lang w:eastAsia="pl-PL"/>
        </w:rPr>
        <w:t>w przypadku wykonywania usługi przez osobę niezatrudnioną przez Wykonawcę, o któr</w:t>
      </w:r>
      <w:r w:rsidR="00E33626" w:rsidRPr="00E94BA7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ej </w:t>
      </w:r>
      <w:r w:rsidRPr="00E94BA7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mowa w </w:t>
      </w:r>
      <w:r w:rsidRPr="00E94BA7">
        <w:rPr>
          <w:rFonts w:cs="Calibri"/>
          <w:bCs/>
          <w:color w:val="000000" w:themeColor="text1"/>
        </w:rPr>
        <w:t>§ 10 umowy</w:t>
      </w:r>
      <w:r w:rsidRPr="00E94BA7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(jeżeli dotyczy) - w wysokości 500,00 zł brutto, za każdy stwierdzony przypadek;</w:t>
      </w:r>
    </w:p>
    <w:p w14:paraId="16C8BA0C" w14:textId="77777777" w:rsidR="00656537" w:rsidRPr="00E94BA7" w:rsidRDefault="00656537" w:rsidP="004552B5">
      <w:pPr>
        <w:pStyle w:val="Akapitzlist"/>
        <w:numPr>
          <w:ilvl w:val="0"/>
          <w:numId w:val="17"/>
        </w:numPr>
        <w:spacing w:after="0"/>
        <w:jc w:val="both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E94BA7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za niewykonywanie obowiązku, o którym mowa </w:t>
      </w:r>
      <w:r w:rsidRPr="00E94BA7">
        <w:rPr>
          <w:rFonts w:cs="Calibri"/>
          <w:color w:val="000000" w:themeColor="text1"/>
        </w:rPr>
        <w:t xml:space="preserve">§ 8 ust. </w:t>
      </w:r>
      <w:r w:rsidR="00E33626" w:rsidRPr="00E94BA7">
        <w:rPr>
          <w:rFonts w:cs="Calibri"/>
          <w:color w:val="000000" w:themeColor="text1"/>
        </w:rPr>
        <w:t>3 pkt 1g)</w:t>
      </w:r>
      <w:r w:rsidRPr="00E94BA7">
        <w:rPr>
          <w:rFonts w:cs="Calibri"/>
          <w:color w:val="000000" w:themeColor="text1"/>
        </w:rPr>
        <w:t xml:space="preserve"> w wysokości </w:t>
      </w:r>
      <w:r w:rsidR="00EB538C" w:rsidRPr="00E94BA7">
        <w:rPr>
          <w:rFonts w:cs="Calibri"/>
          <w:color w:val="000000" w:themeColor="text1"/>
        </w:rPr>
        <w:t>500,00 zł brutto, za każdy stwierdzony przypadek naruszenia.</w:t>
      </w:r>
    </w:p>
    <w:p w14:paraId="2D962D8F" w14:textId="77777777" w:rsidR="00D201A9" w:rsidRPr="00E94BA7" w:rsidRDefault="00D201A9" w:rsidP="004552B5">
      <w:pPr>
        <w:numPr>
          <w:ilvl w:val="0"/>
          <w:numId w:val="20"/>
        </w:numPr>
        <w:tabs>
          <w:tab w:val="clear" w:pos="0"/>
        </w:tabs>
        <w:suppressAutoHyphens/>
        <w:spacing w:line="276" w:lineRule="auto"/>
        <w:ind w:left="284" w:hanging="284"/>
        <w:jc w:val="both"/>
        <w:textAlignment w:val="baseline"/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</w:pP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 xml:space="preserve">Maksymalna wysokość kar przewidzianych w umowie  nie może przekraczać </w:t>
      </w:r>
      <w:r w:rsidR="009734A0"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>5</w:t>
      </w: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 xml:space="preserve">0 % wynagrodzenia brutto Wykonawcy o jakim mowa w § </w:t>
      </w:r>
      <w:r w:rsidR="008A4A9B"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>4</w:t>
      </w: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 xml:space="preserve"> ust </w:t>
      </w:r>
      <w:r w:rsidR="008A4A9B"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>3</w:t>
      </w: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 xml:space="preserve">. W przypadku  gdy suma kar nałożonych na Wykonawcę przekroczy </w:t>
      </w:r>
      <w:r w:rsidR="009734A0"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>5</w:t>
      </w: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 xml:space="preserve">0 % wynagrodzenia brutto Wykonawcy zamawiający ma prawo odstąpić od umowy z winy wykonawcy. </w:t>
      </w:r>
    </w:p>
    <w:p w14:paraId="755EA08F" w14:textId="77777777" w:rsidR="00D201A9" w:rsidRPr="00E94BA7" w:rsidRDefault="00D201A9" w:rsidP="004552B5">
      <w:pPr>
        <w:numPr>
          <w:ilvl w:val="0"/>
          <w:numId w:val="20"/>
        </w:numPr>
        <w:tabs>
          <w:tab w:val="clear" w:pos="0"/>
        </w:tabs>
        <w:suppressAutoHyphens/>
        <w:spacing w:line="276" w:lineRule="auto"/>
        <w:ind w:left="284" w:hanging="284"/>
        <w:jc w:val="both"/>
        <w:textAlignment w:val="baseline"/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</w:pP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 xml:space="preserve">Kary umowne są niezależne od siebie i należą się w pełnej wysokości, nawet  w przypadku, gdy </w:t>
      </w: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br/>
        <w:t>w wyniku jednego zdarzenia naliczana jest więcej niż jedna kara.</w:t>
      </w:r>
    </w:p>
    <w:p w14:paraId="4A429771" w14:textId="77777777" w:rsidR="00D201A9" w:rsidRPr="00E94BA7" w:rsidRDefault="00D201A9" w:rsidP="004552B5">
      <w:pPr>
        <w:numPr>
          <w:ilvl w:val="0"/>
          <w:numId w:val="20"/>
        </w:numPr>
        <w:tabs>
          <w:tab w:val="clear" w:pos="0"/>
        </w:tabs>
        <w:suppressAutoHyphens/>
        <w:spacing w:line="276" w:lineRule="auto"/>
        <w:ind w:left="284" w:hanging="284"/>
        <w:jc w:val="both"/>
        <w:textAlignment w:val="baseline"/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</w:pP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 xml:space="preserve">W przypadku zaistnienia zwłoki w wykonaniu umowy a następnie odstąpienia od umowy, Zamawiający uprawniony jest do żądania kar umownych zarówno z tytułu </w:t>
      </w:r>
      <w:r w:rsidR="00422C46"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>zwłoki</w:t>
      </w: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 xml:space="preserve"> jak </w:t>
      </w: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br/>
        <w:t>i odstąpienia.</w:t>
      </w:r>
    </w:p>
    <w:p w14:paraId="77B8AFE0" w14:textId="77777777" w:rsidR="00D201A9" w:rsidRPr="00E94BA7" w:rsidRDefault="00D201A9" w:rsidP="004552B5">
      <w:pPr>
        <w:numPr>
          <w:ilvl w:val="0"/>
          <w:numId w:val="20"/>
        </w:numPr>
        <w:tabs>
          <w:tab w:val="clear" w:pos="0"/>
        </w:tabs>
        <w:suppressAutoHyphens/>
        <w:spacing w:line="276" w:lineRule="auto"/>
        <w:ind w:left="284" w:hanging="284"/>
        <w:jc w:val="both"/>
        <w:textAlignment w:val="baseline"/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</w:pP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>Wykonawca wyraża zgodę na potrącenie kar umownych z należnego mu wynagrodzenia, chyba że przepisy powszechnie obowiązującego prawa wyłączają możliwość ich potrącenia.</w:t>
      </w:r>
    </w:p>
    <w:p w14:paraId="03401ED0" w14:textId="77777777" w:rsidR="00D201A9" w:rsidRPr="00E94BA7" w:rsidRDefault="00D201A9" w:rsidP="004552B5">
      <w:pPr>
        <w:numPr>
          <w:ilvl w:val="0"/>
          <w:numId w:val="20"/>
        </w:numPr>
        <w:tabs>
          <w:tab w:val="clear" w:pos="0"/>
        </w:tabs>
        <w:suppressAutoHyphens/>
        <w:spacing w:line="276" w:lineRule="auto"/>
        <w:ind w:left="284" w:hanging="284"/>
        <w:jc w:val="both"/>
        <w:textAlignment w:val="baseline"/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</w:pP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 xml:space="preserve">Jeżeli całkowite potrącenie nie będzie możliwe, Wykonawca zobowiązuje się do zapłacenia kar umownych. </w:t>
      </w:r>
    </w:p>
    <w:p w14:paraId="4DEABD8B" w14:textId="77777777" w:rsidR="00D201A9" w:rsidRPr="00E94BA7" w:rsidRDefault="00D201A9" w:rsidP="004552B5">
      <w:pPr>
        <w:numPr>
          <w:ilvl w:val="0"/>
          <w:numId w:val="20"/>
        </w:numPr>
        <w:tabs>
          <w:tab w:val="clear" w:pos="0"/>
        </w:tabs>
        <w:suppressAutoHyphens/>
        <w:spacing w:line="276" w:lineRule="auto"/>
        <w:ind w:left="284" w:hanging="284"/>
        <w:jc w:val="both"/>
        <w:textAlignment w:val="baseline"/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</w:pP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>Jeżeli wysokość szkody przekracza wysokość kar umownych lub jeżeli szkoda powstała z przyczyn, dla których strony nie zastrzegły kar umownych, Zamawiający może dochodzić odszkodowania uzupełniającego na zasadach ogólnych.</w:t>
      </w:r>
    </w:p>
    <w:p w14:paraId="41766F3D" w14:textId="77777777" w:rsidR="00D201A9" w:rsidRPr="00E94BA7" w:rsidRDefault="00D201A9" w:rsidP="004552B5">
      <w:pPr>
        <w:numPr>
          <w:ilvl w:val="0"/>
          <w:numId w:val="20"/>
        </w:numPr>
        <w:tabs>
          <w:tab w:val="clear" w:pos="0"/>
        </w:tabs>
        <w:suppressAutoHyphens/>
        <w:spacing w:line="276" w:lineRule="auto"/>
        <w:ind w:left="284" w:hanging="284"/>
        <w:jc w:val="both"/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</w:pP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 xml:space="preserve">W razie zaistnienia istotnej zmiany okoliczności powodującej, że wykonanie umowy nie leży </w:t>
      </w: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br/>
        <w:t xml:space="preserve">w interesie publicznym, czego nie można było przewidzieć w chwili zawierania umowy, Zamawiający może odstąpić od umowy w terminie 30 dni od powzięcia wiadomości o tej okoliczności. W takim przypadku Wykonawca może żądać jedynie wynagrodzenia należnego </w:t>
      </w: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br/>
        <w:t>z tytułu wykonania części przedmiotu umowy.</w:t>
      </w:r>
    </w:p>
    <w:p w14:paraId="77965DA9" w14:textId="77777777" w:rsidR="00D201A9" w:rsidRPr="00E94BA7" w:rsidRDefault="00D201A9" w:rsidP="004552B5">
      <w:pPr>
        <w:numPr>
          <w:ilvl w:val="0"/>
          <w:numId w:val="20"/>
        </w:numPr>
        <w:tabs>
          <w:tab w:val="clear" w:pos="0"/>
        </w:tabs>
        <w:suppressAutoHyphens/>
        <w:spacing w:line="276" w:lineRule="auto"/>
        <w:ind w:left="284" w:hanging="284"/>
        <w:jc w:val="both"/>
        <w:textAlignment w:val="baseline"/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</w:pP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>Prawo do odstąpienia od umowy przysługuje Zamawiającemu także w następujących przypadkach:</w:t>
      </w:r>
    </w:p>
    <w:p w14:paraId="5E9408D0" w14:textId="77777777" w:rsidR="00D201A9" w:rsidRPr="00E94BA7" w:rsidRDefault="00D201A9" w:rsidP="004552B5">
      <w:pPr>
        <w:numPr>
          <w:ilvl w:val="0"/>
          <w:numId w:val="19"/>
        </w:numPr>
        <w:tabs>
          <w:tab w:val="clear" w:pos="0"/>
        </w:tabs>
        <w:suppressAutoHyphens/>
        <w:spacing w:line="276" w:lineRule="auto"/>
        <w:ind w:left="284" w:hanging="284"/>
        <w:jc w:val="both"/>
        <w:textAlignment w:val="baseline"/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</w:pP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 xml:space="preserve">w przypadku, gdy Wykonawca </w:t>
      </w:r>
      <w:r w:rsidR="00611F15"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 xml:space="preserve">w terminie określonym w harmonogramie </w:t>
      </w: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>nie rozpocznie wykonywania umowy</w:t>
      </w:r>
      <w:r w:rsidR="00611F15"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>;</w:t>
      </w:r>
    </w:p>
    <w:p w14:paraId="70230D78" w14:textId="77777777" w:rsidR="00D201A9" w:rsidRPr="00E94BA7" w:rsidRDefault="00D201A9" w:rsidP="004552B5">
      <w:pPr>
        <w:numPr>
          <w:ilvl w:val="0"/>
          <w:numId w:val="19"/>
        </w:numPr>
        <w:tabs>
          <w:tab w:val="clear" w:pos="0"/>
        </w:tabs>
        <w:suppressAutoHyphens/>
        <w:spacing w:line="276" w:lineRule="auto"/>
        <w:ind w:left="284" w:hanging="284"/>
        <w:jc w:val="both"/>
        <w:textAlignment w:val="baseline"/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</w:pP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 xml:space="preserve">w przypadku, gdy </w:t>
      </w:r>
      <w:r w:rsidR="00611F15"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>realizacja</w:t>
      </w:r>
      <w:r w:rsidR="000A39C0"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 xml:space="preserve"> szkolenia</w:t>
      </w:r>
      <w:r w:rsidR="00611F15"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 xml:space="preserve"> odbywać się będzie z brakiem poszanowania zasad równego traktowania osób lub osoba prowadząca </w:t>
      </w:r>
      <w:r w:rsidR="00675B41"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 xml:space="preserve">szkolenia </w:t>
      </w:r>
      <w:r w:rsidR="00611F15"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>dopuści się znamion dyskryminacji pośredniej lub bezpośredniej;</w:t>
      </w:r>
    </w:p>
    <w:p w14:paraId="0BC8A2BE" w14:textId="77777777" w:rsidR="009C474E" w:rsidRPr="00E94BA7" w:rsidRDefault="009C474E" w:rsidP="004552B5">
      <w:pPr>
        <w:numPr>
          <w:ilvl w:val="0"/>
          <w:numId w:val="19"/>
        </w:numPr>
        <w:tabs>
          <w:tab w:val="clear" w:pos="0"/>
        </w:tabs>
        <w:suppressAutoHyphens/>
        <w:spacing w:line="276" w:lineRule="auto"/>
        <w:ind w:left="284" w:hanging="284"/>
        <w:jc w:val="both"/>
        <w:textAlignment w:val="baseline"/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</w:pP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 xml:space="preserve">w przypadku wystąpienie dwukrotnie sytuacji, gdy </w:t>
      </w:r>
      <w:r w:rsidR="000A39C0"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>szkolenie</w:t>
      </w: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 xml:space="preserve"> będzie prowadziła osoba nie zaakceptowana przez Zamawiającego (nie potwierdzone kwalifikacje na spełnienie warunków udziału w postępowaniu)</w:t>
      </w:r>
      <w:r w:rsidR="009B4185"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>;</w:t>
      </w: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 xml:space="preserve">  </w:t>
      </w:r>
    </w:p>
    <w:p w14:paraId="2B18071A" w14:textId="77777777" w:rsidR="00D201A9" w:rsidRPr="00E94BA7" w:rsidRDefault="00D201A9" w:rsidP="004552B5">
      <w:pPr>
        <w:numPr>
          <w:ilvl w:val="0"/>
          <w:numId w:val="19"/>
        </w:numPr>
        <w:tabs>
          <w:tab w:val="clear" w:pos="0"/>
        </w:tabs>
        <w:suppressAutoHyphens/>
        <w:spacing w:line="276" w:lineRule="auto"/>
        <w:ind w:left="284" w:hanging="284"/>
        <w:jc w:val="both"/>
        <w:textAlignment w:val="baseline"/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</w:pP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 xml:space="preserve">w przypadku trzykrotnej </w:t>
      </w:r>
      <w:r w:rsidR="00611F15"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>nieobecności trenera prowadzącego dane szkolenie</w:t>
      </w:r>
      <w:r w:rsidR="009B4185"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>;</w:t>
      </w:r>
    </w:p>
    <w:p w14:paraId="53D52D23" w14:textId="77777777" w:rsidR="00D201A9" w:rsidRPr="00E94BA7" w:rsidRDefault="00D201A9" w:rsidP="004552B5">
      <w:pPr>
        <w:numPr>
          <w:ilvl w:val="0"/>
          <w:numId w:val="21"/>
        </w:numPr>
        <w:suppressAutoHyphens/>
        <w:spacing w:line="276" w:lineRule="auto"/>
        <w:ind w:left="284" w:hanging="284"/>
        <w:jc w:val="both"/>
        <w:textAlignment w:val="baseline"/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</w:pP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>Odstąpienie od umowy powinno nastąpić w formie pisemnej pod rygorem nieważności</w:t>
      </w: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br/>
        <w:t>i powinno zawierać uzasadnienie.</w:t>
      </w:r>
    </w:p>
    <w:p w14:paraId="34317680" w14:textId="77777777" w:rsidR="00D201A9" w:rsidRPr="00E94BA7" w:rsidRDefault="00D201A9" w:rsidP="004552B5">
      <w:pPr>
        <w:numPr>
          <w:ilvl w:val="0"/>
          <w:numId w:val="21"/>
        </w:numPr>
        <w:suppressAutoHyphens/>
        <w:spacing w:line="276" w:lineRule="auto"/>
        <w:ind w:left="284" w:hanging="284"/>
        <w:jc w:val="both"/>
        <w:textAlignment w:val="baseline"/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</w:pP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>Odstąpienie od umowy nie ogranicza możliwości dochodzenia przez Zamawiającego kar umownych.</w:t>
      </w:r>
    </w:p>
    <w:p w14:paraId="689BDDB8" w14:textId="77777777" w:rsidR="00D201A9" w:rsidRPr="00E94BA7" w:rsidRDefault="00D201A9" w:rsidP="004552B5">
      <w:pPr>
        <w:numPr>
          <w:ilvl w:val="0"/>
          <w:numId w:val="21"/>
        </w:numPr>
        <w:suppressAutoHyphens/>
        <w:spacing w:line="276" w:lineRule="auto"/>
        <w:ind w:left="284" w:hanging="284"/>
        <w:jc w:val="both"/>
        <w:textAlignment w:val="baseline"/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</w:pP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 xml:space="preserve">Prawo do odstąpienia od umowy przysługuje w terminie 30 dni  od dnia zaistnienia zdarzenia </w:t>
      </w: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br/>
        <w:t xml:space="preserve">o którym mowa w ust. 5 lub 12 powyżej. </w:t>
      </w:r>
    </w:p>
    <w:p w14:paraId="3E95D826" w14:textId="77777777" w:rsidR="00D201A9" w:rsidRPr="00E94BA7" w:rsidRDefault="00D201A9" w:rsidP="00D201A9">
      <w:pPr>
        <w:keepNext/>
        <w:spacing w:line="276" w:lineRule="auto"/>
        <w:outlineLvl w:val="2"/>
        <w:rPr>
          <w:rFonts w:ascii="Calibri" w:hAnsi="Calibri" w:cs="Calibri"/>
          <w:b/>
          <w:color w:val="000000" w:themeColor="text1"/>
          <w:sz w:val="22"/>
          <w:szCs w:val="22"/>
        </w:rPr>
      </w:pPr>
    </w:p>
    <w:p w14:paraId="159210C2" w14:textId="77777777" w:rsidR="00F44C6C" w:rsidRPr="00E94BA7" w:rsidRDefault="00F44C6C" w:rsidP="00F44C6C">
      <w:pPr>
        <w:keepNext/>
        <w:spacing w:line="276" w:lineRule="auto"/>
        <w:jc w:val="center"/>
        <w:outlineLvl w:val="2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/>
          <w:color w:val="000000" w:themeColor="text1"/>
          <w:sz w:val="22"/>
          <w:szCs w:val="22"/>
        </w:rPr>
        <w:t>§ 7</w:t>
      </w:r>
    </w:p>
    <w:p w14:paraId="1F99ABFC" w14:textId="77777777" w:rsidR="0034656B" w:rsidRPr="00E94BA7" w:rsidRDefault="00F44C6C" w:rsidP="004552B5">
      <w:pPr>
        <w:widowControl w:val="0"/>
        <w:numPr>
          <w:ilvl w:val="3"/>
          <w:numId w:val="6"/>
        </w:numPr>
        <w:suppressAutoHyphens/>
        <w:spacing w:line="276" w:lineRule="auto"/>
        <w:ind w:left="284" w:hanging="284"/>
        <w:contextualSpacing/>
        <w:jc w:val="both"/>
        <w:textAlignment w:val="baseline"/>
        <w:rPr>
          <w:rFonts w:ascii="Calibri" w:eastAsia="Lucida Sans Unicode" w:hAnsi="Calibri" w:cs="Calibri"/>
          <w:color w:val="000000" w:themeColor="text1"/>
          <w:sz w:val="22"/>
          <w:szCs w:val="22"/>
          <w:lang w:eastAsia="zh-CN" w:bidi="en-US"/>
        </w:rPr>
      </w:pPr>
      <w:r w:rsidRPr="00E94BA7">
        <w:rPr>
          <w:rFonts w:ascii="Calibri" w:hAnsi="Calibri" w:cs="Calibri"/>
          <w:color w:val="000000" w:themeColor="text1"/>
          <w:sz w:val="22"/>
          <w:szCs w:val="22"/>
        </w:rPr>
        <w:t>Umowę niniejszą zawarto na czas określony: od dnia podpisania d</w:t>
      </w:r>
      <w:r w:rsidR="00612C88" w:rsidRPr="00E94BA7">
        <w:rPr>
          <w:rFonts w:ascii="Calibri" w:hAnsi="Calibri" w:cs="Calibri"/>
          <w:color w:val="000000" w:themeColor="text1"/>
          <w:sz w:val="22"/>
          <w:szCs w:val="22"/>
        </w:rPr>
        <w:t>o dnia 31.10.2026</w:t>
      </w:r>
      <w:r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 r. lub do wyczerpania wartości umowy w zależności co nastąpi pierwsze.</w:t>
      </w:r>
    </w:p>
    <w:p w14:paraId="65679D4A" w14:textId="77777777" w:rsidR="0034656B" w:rsidRPr="00E94BA7" w:rsidRDefault="0034656B" w:rsidP="004552B5">
      <w:pPr>
        <w:widowControl w:val="0"/>
        <w:numPr>
          <w:ilvl w:val="3"/>
          <w:numId w:val="6"/>
        </w:numPr>
        <w:suppressAutoHyphens/>
        <w:spacing w:line="276" w:lineRule="auto"/>
        <w:ind w:left="284" w:hanging="284"/>
        <w:contextualSpacing/>
        <w:jc w:val="both"/>
        <w:textAlignment w:val="baseline"/>
        <w:rPr>
          <w:rFonts w:ascii="Calibri" w:eastAsia="Lucida Sans Unicode" w:hAnsi="Calibri" w:cs="Calibri"/>
          <w:color w:val="000000" w:themeColor="text1"/>
          <w:sz w:val="22"/>
          <w:szCs w:val="22"/>
          <w:lang w:eastAsia="zh-CN" w:bidi="en-US"/>
        </w:rPr>
      </w:pPr>
      <w:r w:rsidRPr="00E94BA7">
        <w:rPr>
          <w:rFonts w:ascii="Calibri" w:eastAsia="Lucida Sans Unicode" w:hAnsi="Calibri" w:cs="Calibri"/>
          <w:color w:val="000000" w:themeColor="text1"/>
          <w:sz w:val="22"/>
          <w:szCs w:val="22"/>
          <w:lang w:eastAsia="zh-CN" w:bidi="en-US"/>
        </w:rPr>
        <w:t>W terminie określonym w zdaniu poprzednim Wykonawca zobowiązany jest zrealizować przedmiot umowy z</w:t>
      </w:r>
      <w:r w:rsidRPr="00E94BA7">
        <w:rPr>
          <w:rFonts w:ascii="Calibri" w:hAnsi="Calibri" w:cs="Calibri"/>
          <w:bCs/>
          <w:color w:val="000000" w:themeColor="text1"/>
          <w:sz w:val="22"/>
          <w:szCs w:val="22"/>
          <w:lang w:eastAsia="hi-IN" w:bidi="hi-IN"/>
        </w:rPr>
        <w:t xml:space="preserve"> </w:t>
      </w:r>
      <w:r w:rsidRPr="00E94BA7">
        <w:rPr>
          <w:rFonts w:ascii="Calibri" w:eastAsia="Lucida Sans Unicode" w:hAnsi="Calibri" w:cs="Calibri"/>
          <w:bCs/>
          <w:color w:val="000000" w:themeColor="text1"/>
          <w:sz w:val="22"/>
          <w:szCs w:val="22"/>
          <w:lang w:eastAsia="zh-CN" w:bidi="en-US"/>
        </w:rPr>
        <w:t xml:space="preserve">zastrzeżeniem, że w tym terminie </w:t>
      </w:r>
      <w:r w:rsidR="00675B41" w:rsidRPr="00E94BA7">
        <w:rPr>
          <w:rFonts w:ascii="Calibri" w:eastAsia="Lucida Sans Unicode" w:hAnsi="Calibri" w:cs="Calibri"/>
          <w:bCs/>
          <w:color w:val="000000" w:themeColor="text1"/>
          <w:sz w:val="22"/>
          <w:szCs w:val="22"/>
          <w:lang w:eastAsia="zh-CN" w:bidi="en-US"/>
        </w:rPr>
        <w:t xml:space="preserve">szkolenia </w:t>
      </w:r>
      <w:r w:rsidRPr="00E94BA7">
        <w:rPr>
          <w:rFonts w:ascii="Calibri" w:eastAsia="Lucida Sans Unicode" w:hAnsi="Calibri" w:cs="Calibri"/>
          <w:bCs/>
          <w:color w:val="000000" w:themeColor="text1"/>
          <w:sz w:val="22"/>
          <w:szCs w:val="22"/>
          <w:lang w:eastAsia="zh-CN" w:bidi="en-US"/>
        </w:rPr>
        <w:t>zostan</w:t>
      </w:r>
      <w:r w:rsidR="00DE6BA7" w:rsidRPr="00E94BA7">
        <w:rPr>
          <w:rFonts w:ascii="Calibri" w:eastAsia="Lucida Sans Unicode" w:hAnsi="Calibri" w:cs="Calibri"/>
          <w:bCs/>
          <w:color w:val="000000" w:themeColor="text1"/>
          <w:sz w:val="22"/>
          <w:szCs w:val="22"/>
          <w:lang w:eastAsia="zh-CN" w:bidi="en-US"/>
        </w:rPr>
        <w:t xml:space="preserve">ą </w:t>
      </w:r>
      <w:r w:rsidRPr="00E94BA7">
        <w:rPr>
          <w:rFonts w:ascii="Calibri" w:eastAsia="Lucida Sans Unicode" w:hAnsi="Calibri" w:cs="Calibri"/>
          <w:bCs/>
          <w:color w:val="000000" w:themeColor="text1"/>
          <w:sz w:val="22"/>
          <w:szCs w:val="22"/>
          <w:lang w:eastAsia="zh-CN" w:bidi="en-US"/>
        </w:rPr>
        <w:t>zakończone i rozliczone pod względem finansowym tj. prawidłowo wystawione wszystkie faktury i dostarczone do siedziby Zamawiającego.</w:t>
      </w:r>
    </w:p>
    <w:p w14:paraId="530A094E" w14:textId="77777777" w:rsidR="005B6780" w:rsidRPr="00E94BA7" w:rsidRDefault="005B6780" w:rsidP="00F44C6C">
      <w:pPr>
        <w:keepNext/>
        <w:spacing w:line="276" w:lineRule="auto"/>
        <w:jc w:val="center"/>
        <w:outlineLvl w:val="1"/>
        <w:rPr>
          <w:rFonts w:ascii="Calibri" w:hAnsi="Calibri" w:cs="Calibri"/>
          <w:b/>
          <w:color w:val="000000" w:themeColor="text1"/>
          <w:sz w:val="22"/>
          <w:szCs w:val="22"/>
        </w:rPr>
      </w:pPr>
    </w:p>
    <w:p w14:paraId="4313E4FB" w14:textId="77777777" w:rsidR="00F44C6C" w:rsidRPr="00E94BA7" w:rsidRDefault="00F44C6C" w:rsidP="00F44C6C">
      <w:pPr>
        <w:keepNext/>
        <w:spacing w:line="276" w:lineRule="auto"/>
        <w:jc w:val="center"/>
        <w:outlineLvl w:val="1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/>
          <w:color w:val="000000" w:themeColor="text1"/>
          <w:sz w:val="22"/>
          <w:szCs w:val="22"/>
        </w:rPr>
        <w:t>§ 8</w:t>
      </w:r>
    </w:p>
    <w:p w14:paraId="6D443D62" w14:textId="77777777" w:rsidR="00466F91" w:rsidRPr="00E94BA7" w:rsidRDefault="00155CAF" w:rsidP="004552B5">
      <w:pPr>
        <w:numPr>
          <w:ilvl w:val="1"/>
          <w:numId w:val="13"/>
        </w:numPr>
        <w:tabs>
          <w:tab w:val="clear" w:pos="0"/>
        </w:tabs>
        <w:suppressAutoHyphens/>
        <w:spacing w:line="276" w:lineRule="auto"/>
        <w:ind w:left="284" w:hanging="284"/>
        <w:jc w:val="both"/>
        <w:textAlignment w:val="baseline"/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zh-CN"/>
        </w:rPr>
      </w:pPr>
      <w:r w:rsidRPr="00E94BA7"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zh-CN"/>
        </w:rPr>
        <w:t xml:space="preserve">Zmiana umowy w stosunku do treści oferty złożonej przez Wykonawcę w trakcie postępowania  </w:t>
      </w:r>
      <w:r w:rsidRPr="00E94BA7"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zh-CN"/>
        </w:rPr>
        <w:br/>
        <w:t>o udzielenie zamówienia publicznego obejmującego przedmiot umowy dopuszczalna jest jedynie w zakresie</w:t>
      </w:r>
      <w:r w:rsidR="00466F91" w:rsidRPr="00E94BA7"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zh-CN"/>
        </w:rPr>
        <w:t>:</w:t>
      </w:r>
    </w:p>
    <w:p w14:paraId="6DF3CE63" w14:textId="77777777" w:rsidR="00C32441" w:rsidRPr="00E94BA7" w:rsidRDefault="00C32441" w:rsidP="004552B5">
      <w:pPr>
        <w:pStyle w:val="Akapitzlist"/>
        <w:numPr>
          <w:ilvl w:val="0"/>
          <w:numId w:val="22"/>
        </w:numPr>
        <w:suppressAutoHyphens/>
        <w:spacing w:after="0"/>
        <w:ind w:left="567" w:hanging="283"/>
        <w:jc w:val="both"/>
        <w:textAlignment w:val="baseline"/>
        <w:rPr>
          <w:rFonts w:asciiTheme="minorHAnsi" w:hAnsiTheme="minorHAnsi" w:cstheme="minorHAnsi"/>
          <w:color w:val="000000" w:themeColor="text1"/>
          <w:kern w:val="2"/>
          <w:lang w:eastAsia="zh-CN"/>
        </w:rPr>
      </w:pP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określonym w art 439 ustawy Pzp;</w:t>
      </w:r>
    </w:p>
    <w:p w14:paraId="3D419A7C" w14:textId="77777777" w:rsidR="00466F91" w:rsidRPr="00E94BA7" w:rsidRDefault="00466F91" w:rsidP="004552B5">
      <w:pPr>
        <w:pStyle w:val="Akapitzlist"/>
        <w:numPr>
          <w:ilvl w:val="0"/>
          <w:numId w:val="22"/>
        </w:numPr>
        <w:suppressAutoHyphens/>
        <w:spacing w:after="0"/>
        <w:ind w:left="567" w:hanging="283"/>
        <w:jc w:val="both"/>
        <w:textAlignment w:val="baseline"/>
        <w:rPr>
          <w:rFonts w:asciiTheme="minorHAnsi" w:hAnsiTheme="minorHAnsi" w:cstheme="minorHAnsi"/>
          <w:color w:val="000000" w:themeColor="text1"/>
          <w:kern w:val="2"/>
          <w:lang w:eastAsia="zh-CN"/>
        </w:rPr>
      </w:pPr>
      <w:r w:rsidRPr="00E94BA7">
        <w:rPr>
          <w:rFonts w:asciiTheme="minorHAnsi" w:hAnsiTheme="minorHAnsi" w:cstheme="minorHAnsi"/>
          <w:color w:val="000000" w:themeColor="text1"/>
          <w:lang w:eastAsia="zh-CN"/>
        </w:rPr>
        <w:t>zgodnie z zapisami art. 455 ust. 1 pkt 3);</w:t>
      </w:r>
    </w:p>
    <w:p w14:paraId="18D05DE4" w14:textId="77777777" w:rsidR="00466F91" w:rsidRPr="00E94BA7" w:rsidRDefault="00466F91" w:rsidP="004552B5">
      <w:pPr>
        <w:pStyle w:val="Akapitzlist"/>
        <w:numPr>
          <w:ilvl w:val="0"/>
          <w:numId w:val="22"/>
        </w:numPr>
        <w:suppressAutoHyphens/>
        <w:spacing w:after="0"/>
        <w:ind w:left="567" w:hanging="283"/>
        <w:jc w:val="both"/>
        <w:textAlignment w:val="baseline"/>
        <w:rPr>
          <w:rFonts w:asciiTheme="minorHAnsi" w:hAnsiTheme="minorHAnsi" w:cstheme="minorHAnsi"/>
          <w:color w:val="000000" w:themeColor="text1"/>
          <w:kern w:val="2"/>
          <w:lang w:eastAsia="zh-CN"/>
        </w:rPr>
      </w:pPr>
      <w:r w:rsidRPr="00E94BA7">
        <w:rPr>
          <w:rFonts w:asciiTheme="minorHAnsi" w:hAnsiTheme="minorHAnsi" w:cstheme="minorHAnsi"/>
          <w:color w:val="000000" w:themeColor="text1"/>
          <w:lang w:eastAsia="zh-CN"/>
        </w:rPr>
        <w:t>zgodnie z zapisami art. 455 ust. 2.</w:t>
      </w:r>
    </w:p>
    <w:p w14:paraId="0CAEBB50" w14:textId="77777777" w:rsidR="00155CAF" w:rsidRPr="00E94BA7" w:rsidRDefault="00155CAF" w:rsidP="004552B5">
      <w:pPr>
        <w:numPr>
          <w:ilvl w:val="0"/>
          <w:numId w:val="15"/>
        </w:numPr>
        <w:suppressAutoHyphens/>
        <w:spacing w:line="276" w:lineRule="auto"/>
        <w:ind w:left="284" w:hanging="284"/>
        <w:jc w:val="both"/>
        <w:textAlignment w:val="baseline"/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zh-CN"/>
        </w:rPr>
      </w:pPr>
      <w:r w:rsidRPr="00E94BA7"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zh-CN"/>
        </w:rPr>
        <w:t>Zmiany umowy nie stanowią:</w:t>
      </w:r>
    </w:p>
    <w:p w14:paraId="2654AA7B" w14:textId="77777777" w:rsidR="00155CAF" w:rsidRPr="00E94BA7" w:rsidRDefault="00155CAF" w:rsidP="004552B5">
      <w:pPr>
        <w:numPr>
          <w:ilvl w:val="0"/>
          <w:numId w:val="14"/>
        </w:numPr>
        <w:suppressAutoHyphens/>
        <w:spacing w:line="276" w:lineRule="auto"/>
        <w:ind w:left="426" w:hanging="284"/>
        <w:jc w:val="both"/>
        <w:textAlignment w:val="baseline"/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zh-CN"/>
        </w:rPr>
      </w:pPr>
      <w:r w:rsidRPr="00E94BA7"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zh-CN"/>
        </w:rPr>
        <w:t>zmiana wskazanych w umowie osób nadzorujących realizację przedmiotu umowy,</w:t>
      </w:r>
    </w:p>
    <w:p w14:paraId="191CEFED" w14:textId="77777777" w:rsidR="00155CAF" w:rsidRPr="00E94BA7" w:rsidRDefault="00155CAF" w:rsidP="004552B5">
      <w:pPr>
        <w:numPr>
          <w:ilvl w:val="0"/>
          <w:numId w:val="14"/>
        </w:numPr>
        <w:suppressAutoHyphens/>
        <w:spacing w:line="276" w:lineRule="auto"/>
        <w:ind w:left="426" w:hanging="284"/>
        <w:jc w:val="both"/>
        <w:textAlignment w:val="baseline"/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zh-CN"/>
        </w:rPr>
      </w:pPr>
      <w:r w:rsidRPr="00E94BA7"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zh-CN"/>
        </w:rPr>
        <w:t>zmiana danych teleadresowych stron,</w:t>
      </w:r>
    </w:p>
    <w:p w14:paraId="062D1644" w14:textId="77777777" w:rsidR="00072DF6" w:rsidRPr="00E94BA7" w:rsidRDefault="00155CAF" w:rsidP="00072DF6">
      <w:pPr>
        <w:numPr>
          <w:ilvl w:val="0"/>
          <w:numId w:val="14"/>
        </w:numPr>
        <w:suppressAutoHyphens/>
        <w:spacing w:line="276" w:lineRule="auto"/>
        <w:ind w:left="426" w:hanging="284"/>
        <w:jc w:val="both"/>
        <w:textAlignment w:val="baseline"/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zh-CN"/>
        </w:rPr>
      </w:pPr>
      <w:r w:rsidRPr="00E94BA7">
        <w:rPr>
          <w:rFonts w:asciiTheme="minorHAnsi" w:hAnsiTheme="minorHAnsi" w:cstheme="minorHAnsi"/>
          <w:color w:val="000000" w:themeColor="text1"/>
          <w:kern w:val="2"/>
          <w:sz w:val="22"/>
          <w:szCs w:val="22"/>
          <w:lang w:eastAsia="zh-CN"/>
        </w:rPr>
        <w:t>zmiana danych rejestrowych stron.</w:t>
      </w:r>
    </w:p>
    <w:p w14:paraId="0ABBE6E7" w14:textId="77777777" w:rsidR="00E02765" w:rsidRPr="00E94BA7" w:rsidRDefault="00072DF6" w:rsidP="0053315D">
      <w:pPr>
        <w:pStyle w:val="Akapitzlist"/>
        <w:numPr>
          <w:ilvl w:val="0"/>
          <w:numId w:val="35"/>
        </w:numPr>
        <w:suppressAutoHyphens/>
        <w:spacing w:after="0"/>
        <w:ind w:left="284"/>
        <w:jc w:val="both"/>
        <w:textAlignment w:val="baseline"/>
        <w:rPr>
          <w:rFonts w:asciiTheme="minorHAnsi" w:hAnsiTheme="minorHAnsi" w:cstheme="minorHAnsi"/>
          <w:color w:val="000000" w:themeColor="text1"/>
          <w:kern w:val="2"/>
          <w:u w:val="single"/>
          <w:lang w:eastAsia="zh-CN"/>
        </w:rPr>
      </w:pP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Strony przewidują możliwość waloryzacji na zasadach określonych w</w:t>
      </w:r>
      <w:r w:rsidR="00E02765" w:rsidRPr="00E94BA7">
        <w:rPr>
          <w:rFonts w:asciiTheme="minorHAnsi" w:hAnsiTheme="minorHAnsi" w:cstheme="minorHAnsi"/>
          <w:b/>
          <w:bCs/>
          <w:color w:val="000000" w:themeColor="text1"/>
          <w:kern w:val="2"/>
          <w:u w:val="single"/>
          <w:lang w:eastAsia="zh-CN"/>
        </w:rPr>
        <w:t xml:space="preserve"> </w:t>
      </w:r>
      <w:r w:rsidR="00E02765" w:rsidRPr="00E94BA7">
        <w:rPr>
          <w:rFonts w:asciiTheme="minorHAnsi" w:hAnsiTheme="minorHAnsi" w:cstheme="minorHAnsi"/>
          <w:color w:val="000000" w:themeColor="text1"/>
          <w:kern w:val="2"/>
          <w:u w:val="single"/>
          <w:lang w:eastAsia="zh-CN"/>
        </w:rPr>
        <w:t xml:space="preserve">art. 439 </w:t>
      </w:r>
      <w:bookmarkStart w:id="3" w:name="_Hlk192249830"/>
      <w:r w:rsidR="00E02765" w:rsidRPr="00E94BA7">
        <w:rPr>
          <w:rFonts w:asciiTheme="minorHAnsi" w:hAnsiTheme="minorHAnsi" w:cstheme="minorHAnsi"/>
          <w:color w:val="000000" w:themeColor="text1"/>
          <w:kern w:val="2"/>
          <w:u w:val="single"/>
          <w:lang w:eastAsia="zh-CN"/>
        </w:rPr>
        <w:t>Ustawy z dnia 11 września 2019 r. Prawo zamówień publicznych, na poniższych zasadach</w:t>
      </w:r>
      <w:bookmarkEnd w:id="3"/>
      <w:r w:rsidR="00E02765" w:rsidRPr="00E94BA7">
        <w:rPr>
          <w:rFonts w:asciiTheme="minorHAnsi" w:hAnsiTheme="minorHAnsi" w:cstheme="minorHAnsi"/>
          <w:color w:val="000000" w:themeColor="text1"/>
          <w:kern w:val="2"/>
          <w:u w:val="single"/>
          <w:lang w:eastAsia="zh-CN"/>
        </w:rPr>
        <w:t>:</w:t>
      </w:r>
    </w:p>
    <w:p w14:paraId="6595E83C" w14:textId="77777777" w:rsidR="00A66D8C" w:rsidRPr="00E94BA7" w:rsidRDefault="00E02765" w:rsidP="004552B5">
      <w:pPr>
        <w:pStyle w:val="Akapitzlist"/>
        <w:numPr>
          <w:ilvl w:val="3"/>
          <w:numId w:val="13"/>
        </w:numPr>
        <w:suppressAutoHyphens/>
        <w:ind w:left="284" w:hanging="284"/>
        <w:jc w:val="both"/>
        <w:textAlignment w:val="baseline"/>
        <w:rPr>
          <w:rFonts w:asciiTheme="minorHAnsi" w:hAnsiTheme="minorHAnsi" w:cstheme="minorHAnsi"/>
          <w:color w:val="000000" w:themeColor="text1"/>
          <w:kern w:val="2"/>
          <w:lang w:eastAsia="zh-CN"/>
        </w:rPr>
      </w:pP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Zamawiający przewiduje możliwość zmiany wysokości wynagrodzenia należnego</w:t>
      </w:r>
      <w:r w:rsidR="00A66D8C"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 xml:space="preserve"> </w:t>
      </w: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 xml:space="preserve">wykonawcy </w:t>
      </w:r>
      <w:r w:rsidR="00C77C7B"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br/>
      </w: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w przypadku zmiany cen materiałów lub kosztów związanych z realizacją</w:t>
      </w:r>
      <w:r w:rsidR="00A66D8C"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 xml:space="preserve"> </w:t>
      </w: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zamówienia, z tym zastrzeżeniem, że:</w:t>
      </w:r>
    </w:p>
    <w:p w14:paraId="42FB281A" w14:textId="77777777" w:rsidR="00A66D8C" w:rsidRPr="00E94BA7" w:rsidRDefault="00E02765" w:rsidP="004552B5">
      <w:pPr>
        <w:pStyle w:val="Akapitzlist"/>
        <w:numPr>
          <w:ilvl w:val="2"/>
          <w:numId w:val="23"/>
        </w:numPr>
        <w:suppressAutoHyphens/>
        <w:ind w:left="426" w:hanging="284"/>
        <w:jc w:val="both"/>
        <w:textAlignment w:val="baseline"/>
        <w:rPr>
          <w:rFonts w:asciiTheme="minorHAnsi" w:hAnsiTheme="minorHAnsi" w:cstheme="minorHAnsi"/>
          <w:color w:val="000000" w:themeColor="text1"/>
          <w:kern w:val="2"/>
          <w:lang w:eastAsia="zh-CN"/>
        </w:rPr>
      </w:pP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minimalny poziom zmiany ceny materiałów lub kosztów, uprawniający strony</w:t>
      </w:r>
      <w:r w:rsidR="00A66D8C"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 xml:space="preserve"> </w:t>
      </w: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 xml:space="preserve">umowy do żądania zmiany wynagrodzenia wynosi </w:t>
      </w:r>
      <w:r w:rsidR="00E23DCA"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20</w:t>
      </w: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% w stosunku do cen lub</w:t>
      </w:r>
      <w:r w:rsidR="00A66D8C"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 xml:space="preserve"> </w:t>
      </w: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 xml:space="preserve">kosztów z miesiąca, w którym </w:t>
      </w:r>
      <w:r w:rsidR="00E23DCA"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rozpoczęto świadczenie usługi</w:t>
      </w:r>
      <w:r w:rsidR="00A66D8C"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;</w:t>
      </w:r>
    </w:p>
    <w:p w14:paraId="383E5346" w14:textId="77777777" w:rsidR="00266473" w:rsidRPr="00E94BA7" w:rsidRDefault="00E02765" w:rsidP="004552B5">
      <w:pPr>
        <w:pStyle w:val="Akapitzlist"/>
        <w:numPr>
          <w:ilvl w:val="2"/>
          <w:numId w:val="23"/>
        </w:numPr>
        <w:suppressAutoHyphens/>
        <w:ind w:left="426" w:hanging="284"/>
        <w:jc w:val="both"/>
        <w:textAlignment w:val="baseline"/>
        <w:rPr>
          <w:rFonts w:asciiTheme="minorHAnsi" w:hAnsiTheme="minorHAnsi" w:cstheme="minorHAnsi"/>
          <w:color w:val="000000" w:themeColor="text1"/>
          <w:kern w:val="2"/>
          <w:lang w:eastAsia="zh-CN"/>
        </w:rPr>
      </w:pP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poziom zmiany wynagrodzenia zostanie ustalony na podstawie wskaźnika zmiany</w:t>
      </w:r>
      <w:r w:rsidR="00A66D8C"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 xml:space="preserve"> </w:t>
      </w: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cen materiałów lub kosztów ogłoszonego w komunikacie prezesa Głównego</w:t>
      </w:r>
      <w:r w:rsidR="00A66D8C"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 xml:space="preserve"> </w:t>
      </w: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 xml:space="preserve">Urzędu Statystycznego, ustalonego w stosunku do kwartału, w którym </w:t>
      </w:r>
      <w:r w:rsidR="00E23DCA"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rozpoczęto realizację usługi</w:t>
      </w: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;</w:t>
      </w:r>
      <w:r w:rsidR="00266473"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 xml:space="preserve"> </w:t>
      </w: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poziom zmiany będzie stanowił różnicę ceny materiałów lub kosztów ogłoszonych</w:t>
      </w:r>
      <w:r w:rsidR="00266473"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 xml:space="preserve"> </w:t>
      </w: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w komunikacie prezesa Głównego Urzędu Statystycznego z miesiąca, za który</w:t>
      </w:r>
      <w:r w:rsidR="00266473"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 xml:space="preserve"> </w:t>
      </w: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wnioskowana jest zmiana a poziomem cen materiałów/ kosztów wynikających</w:t>
      </w:r>
      <w:r w:rsidR="00266473"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 xml:space="preserve"> </w:t>
      </w: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 xml:space="preserve">z komunikatu Prezesa GUS za miesiąc, w którym </w:t>
      </w:r>
      <w:r w:rsidR="00E23DCA"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 xml:space="preserve">rozpoczęto realizację usługi. </w:t>
      </w: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W przypadku gdyby</w:t>
      </w:r>
      <w:r w:rsidR="00266473"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 xml:space="preserve"> </w:t>
      </w: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wskaźniki przestały być dostępne, zastosowanie znajdą inne, najbardziej zbliżone,</w:t>
      </w:r>
      <w:r w:rsidR="00266473"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 xml:space="preserve"> </w:t>
      </w: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wskaźniki publikowane przez Prezesa GUS.</w:t>
      </w:r>
    </w:p>
    <w:p w14:paraId="4A0D7880" w14:textId="77777777" w:rsidR="00266473" w:rsidRPr="00E94BA7" w:rsidRDefault="00E02765" w:rsidP="004552B5">
      <w:pPr>
        <w:pStyle w:val="Akapitzlist"/>
        <w:numPr>
          <w:ilvl w:val="2"/>
          <w:numId w:val="23"/>
        </w:numPr>
        <w:suppressAutoHyphens/>
        <w:ind w:left="426" w:hanging="284"/>
        <w:jc w:val="both"/>
        <w:textAlignment w:val="baseline"/>
        <w:rPr>
          <w:rFonts w:asciiTheme="minorHAnsi" w:hAnsiTheme="minorHAnsi" w:cstheme="minorHAnsi"/>
          <w:color w:val="000000" w:themeColor="text1"/>
          <w:kern w:val="2"/>
          <w:lang w:eastAsia="zh-CN"/>
        </w:rPr>
      </w:pP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Sposób określenia wpływu zmiany ceny materiałów lub kosztów na koszt</w:t>
      </w:r>
      <w:r w:rsidR="00266473"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 xml:space="preserve"> </w:t>
      </w: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wykonania zamówienia nastąpi na podstawie pisemnego wniosku strony</w:t>
      </w:r>
      <w:r w:rsidR="00266473"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 xml:space="preserve"> </w:t>
      </w: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wnioskującej o zmianę oraz dokumentów dołączonych do tego wniosku</w:t>
      </w:r>
      <w:r w:rsidR="00266473"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 xml:space="preserve"> </w:t>
      </w: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potwierdzających m.in. rzeczywiste zastosowanie poszczególnych</w:t>
      </w:r>
      <w:r w:rsidR="00266473"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 xml:space="preserve"> </w:t>
      </w: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materiałów/poniesienie poszczególnych kosztów w ramach niniejszego zamówienia, a także na podstawie komunikatów Prezesa GUS, o których mowa</w:t>
      </w:r>
      <w:r w:rsidR="00266473"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 xml:space="preserve"> </w:t>
      </w: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w pkt 2 powyżej.</w:t>
      </w:r>
    </w:p>
    <w:p w14:paraId="01D498B3" w14:textId="77777777" w:rsidR="00266473" w:rsidRPr="00E94BA7" w:rsidRDefault="00E02765" w:rsidP="004552B5">
      <w:pPr>
        <w:pStyle w:val="Akapitzlist"/>
        <w:numPr>
          <w:ilvl w:val="2"/>
          <w:numId w:val="23"/>
        </w:numPr>
        <w:suppressAutoHyphens/>
        <w:ind w:left="426" w:hanging="284"/>
        <w:jc w:val="both"/>
        <w:textAlignment w:val="baseline"/>
        <w:rPr>
          <w:rFonts w:asciiTheme="minorHAnsi" w:hAnsiTheme="minorHAnsi" w:cstheme="minorHAnsi"/>
          <w:color w:val="000000" w:themeColor="text1"/>
          <w:kern w:val="2"/>
          <w:lang w:eastAsia="zh-CN"/>
        </w:rPr>
      </w:pP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Wniosek powinien zawierać wyczerpujące uzasadnienie faktyczne i wskazanie</w:t>
      </w:r>
      <w:r w:rsidR="00266473"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 xml:space="preserve"> </w:t>
      </w: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podstaw prawnych oraz dokładne wyliczenie kwoty wynagrodzenia Wykonawcy</w:t>
      </w:r>
      <w:r w:rsidR="00266473"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 xml:space="preserve"> </w:t>
      </w: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po zmianie umowy.</w:t>
      </w:r>
    </w:p>
    <w:p w14:paraId="53F2C878" w14:textId="77777777" w:rsidR="005B0944" w:rsidRPr="00E94BA7" w:rsidRDefault="00E02765" w:rsidP="004552B5">
      <w:pPr>
        <w:pStyle w:val="Akapitzlist"/>
        <w:numPr>
          <w:ilvl w:val="2"/>
          <w:numId w:val="23"/>
        </w:numPr>
        <w:suppressAutoHyphens/>
        <w:ind w:left="426" w:hanging="284"/>
        <w:jc w:val="both"/>
        <w:textAlignment w:val="baseline"/>
        <w:rPr>
          <w:rFonts w:asciiTheme="minorHAnsi" w:hAnsiTheme="minorHAnsi" w:cstheme="minorHAnsi"/>
          <w:color w:val="000000" w:themeColor="text1"/>
          <w:kern w:val="2"/>
          <w:lang w:eastAsia="zh-CN"/>
        </w:rPr>
      </w:pP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 xml:space="preserve">Zmiana wynagrodzenia może nastąpić </w:t>
      </w:r>
      <w:r w:rsidR="00E23DCA"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nie częściej niż pół roku</w:t>
      </w: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 xml:space="preserve">, począwszy najwcześniej od miesiąca </w:t>
      </w:r>
      <w:r w:rsidR="00E23DCA"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rozpoczęcia świadczenia usługi</w:t>
      </w: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.</w:t>
      </w:r>
    </w:p>
    <w:p w14:paraId="24017B57" w14:textId="77777777" w:rsidR="005B0944" w:rsidRPr="00E94BA7" w:rsidRDefault="00E02765" w:rsidP="004552B5">
      <w:pPr>
        <w:pStyle w:val="Akapitzlist"/>
        <w:numPr>
          <w:ilvl w:val="2"/>
          <w:numId w:val="23"/>
        </w:numPr>
        <w:suppressAutoHyphens/>
        <w:ind w:left="426" w:hanging="284"/>
        <w:jc w:val="both"/>
        <w:textAlignment w:val="baseline"/>
        <w:rPr>
          <w:rFonts w:asciiTheme="minorHAnsi" w:hAnsiTheme="minorHAnsi" w:cstheme="minorHAnsi"/>
          <w:color w:val="000000" w:themeColor="text1"/>
          <w:kern w:val="2"/>
          <w:lang w:eastAsia="zh-CN"/>
        </w:rPr>
      </w:pP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Zmiana wynagrodzenia może nastąpić na podstawie pisemnego aneksu</w:t>
      </w:r>
      <w:r w:rsidR="005B0944"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 xml:space="preserve"> </w:t>
      </w: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podpisanego przez obie Strony umowy.</w:t>
      </w:r>
    </w:p>
    <w:p w14:paraId="67E5779E" w14:textId="77777777" w:rsidR="00E23DCA" w:rsidRPr="00E94BA7" w:rsidRDefault="00E02765" w:rsidP="004552B5">
      <w:pPr>
        <w:pStyle w:val="Akapitzlist"/>
        <w:numPr>
          <w:ilvl w:val="2"/>
          <w:numId w:val="23"/>
        </w:numPr>
        <w:suppressAutoHyphens/>
        <w:spacing w:after="0"/>
        <w:ind w:left="426" w:hanging="284"/>
        <w:jc w:val="both"/>
        <w:textAlignment w:val="baseline"/>
        <w:rPr>
          <w:rFonts w:asciiTheme="minorHAnsi" w:hAnsiTheme="minorHAnsi" w:cstheme="minorHAnsi"/>
          <w:color w:val="000000" w:themeColor="text1"/>
          <w:kern w:val="2"/>
          <w:lang w:eastAsia="zh-CN"/>
        </w:rPr>
      </w:pP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Wykonawca, którego wynagrodzenie zostało zmienione zgodnie</w:t>
      </w:r>
      <w:r w:rsidR="005B0944"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 xml:space="preserve"> </w:t>
      </w: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z postanowieniami niniejszego paragrafu zobowiązany jest do zmiany</w:t>
      </w:r>
      <w:r w:rsidR="005B0944"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 xml:space="preserve"> </w:t>
      </w: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wynagrodzenia przysługującego podwykonawcy, z którym zawarł umowę,</w:t>
      </w:r>
      <w:r w:rsidR="005B0944"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 xml:space="preserve"> </w:t>
      </w: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w zakresie odpowiadającym zmianom cen materiałów lub kosztów dotyczących</w:t>
      </w:r>
      <w:r w:rsidR="005B0944"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 xml:space="preserve"> </w:t>
      </w: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zobowiązania podwykonawcy.</w:t>
      </w:r>
    </w:p>
    <w:p w14:paraId="692ADF62" w14:textId="77777777" w:rsidR="00E23DCA" w:rsidRPr="00E94BA7" w:rsidRDefault="00155CAF" w:rsidP="004552B5">
      <w:pPr>
        <w:pStyle w:val="Akapitzlist"/>
        <w:numPr>
          <w:ilvl w:val="0"/>
          <w:numId w:val="23"/>
        </w:numPr>
        <w:suppressAutoHyphens/>
        <w:spacing w:after="0"/>
        <w:ind w:left="426" w:hanging="284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Złożenie wniosku o dokonanie waloryzacji nie kreuje roszczenia Wykonawcy o zmianę Umowy.</w:t>
      </w:r>
    </w:p>
    <w:p w14:paraId="2CC89D87" w14:textId="77777777" w:rsidR="00E23DCA" w:rsidRPr="00E94BA7" w:rsidRDefault="00155CAF" w:rsidP="00C77C7B">
      <w:pPr>
        <w:pStyle w:val="Akapitzlist"/>
        <w:numPr>
          <w:ilvl w:val="0"/>
          <w:numId w:val="36"/>
        </w:numPr>
        <w:suppressAutoHyphens/>
        <w:spacing w:after="0"/>
        <w:ind w:left="426" w:hanging="284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E94BA7">
        <w:rPr>
          <w:rFonts w:asciiTheme="minorHAnsi" w:hAnsiTheme="minorHAnsi" w:cstheme="minorHAnsi"/>
          <w:color w:val="000000" w:themeColor="text1"/>
          <w:kern w:val="2"/>
          <w:lang w:eastAsia="zh-CN"/>
        </w:rPr>
        <w:t>W przypadku wyrażenia przez Zamawiającego zgody na waloryzację cen, o której mowa w ust. 3, Zamawiający przygotuje stosowny aneks do Umowy. W sytuacji braku możliwości uwzględnienia wniosku Wykonawcy, Zamawiający udzieli Wykonawcy pisemnej odpowiedzi, w której uzasadni swoją decyzję.</w:t>
      </w:r>
    </w:p>
    <w:p w14:paraId="274FFF3D" w14:textId="77777777" w:rsidR="00155CAF" w:rsidRPr="00E94BA7" w:rsidRDefault="00155CAF" w:rsidP="00C77C7B">
      <w:pPr>
        <w:pStyle w:val="Akapitzlist"/>
        <w:numPr>
          <w:ilvl w:val="0"/>
          <w:numId w:val="36"/>
        </w:numPr>
        <w:suppressAutoHyphens/>
        <w:spacing w:after="0"/>
        <w:ind w:left="284" w:hanging="284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E94BA7">
        <w:rPr>
          <w:rFonts w:asciiTheme="minorHAnsi" w:hAnsiTheme="minorHAnsi" w:cstheme="minorHAnsi"/>
          <w:color w:val="000000" w:themeColor="text1"/>
          <w:lang w:eastAsia="ar-SA"/>
        </w:rPr>
        <w:t>Łączny wzrost wysokości wynagrodzenia w okresie obowiązywania umowy nie przekroczy łącznie 20% w stosunku do pierwotnej wysokości wynagrodzenia.</w:t>
      </w:r>
    </w:p>
    <w:p w14:paraId="42FF8DAB" w14:textId="77777777" w:rsidR="00D76F24" w:rsidRPr="00E94BA7" w:rsidRDefault="00D76F24" w:rsidP="00C77C7B">
      <w:pPr>
        <w:pStyle w:val="Akapitzlist"/>
        <w:numPr>
          <w:ilvl w:val="0"/>
          <w:numId w:val="36"/>
        </w:numPr>
        <w:suppressAutoHyphens/>
        <w:ind w:left="284" w:hanging="284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E94BA7">
        <w:rPr>
          <w:rFonts w:asciiTheme="minorHAnsi" w:hAnsiTheme="minorHAnsi" w:cstheme="minorHAnsi"/>
          <w:color w:val="000000" w:themeColor="text1"/>
        </w:rPr>
        <w:t xml:space="preserve">Wykonawca, którego wynagrodzenie zostało zmienione zgodnie z ust. 3 zobowiązany jest do zmiany wynagrodzenia podwykonawcy, z którym zawarł umowę (art. 439 ust. 5)  ustawy </w:t>
      </w:r>
      <w:r w:rsidR="008364B4" w:rsidRPr="00E94BA7">
        <w:rPr>
          <w:rFonts w:asciiTheme="minorHAnsi" w:hAnsiTheme="minorHAnsi" w:cstheme="minorHAnsi"/>
          <w:color w:val="000000" w:themeColor="text1"/>
        </w:rPr>
        <w:t>Pzp.</w:t>
      </w:r>
    </w:p>
    <w:p w14:paraId="60EAB009" w14:textId="77777777" w:rsidR="006F1029" w:rsidRPr="00E94BA7" w:rsidRDefault="006F1029" w:rsidP="00155CAF">
      <w:pPr>
        <w:pStyle w:val="Akapitzlist"/>
        <w:spacing w:after="0"/>
        <w:ind w:left="284" w:hanging="284"/>
        <w:jc w:val="center"/>
        <w:rPr>
          <w:rFonts w:asciiTheme="minorHAnsi" w:hAnsiTheme="minorHAnsi" w:cstheme="minorHAnsi"/>
          <w:b/>
          <w:bCs/>
          <w:color w:val="000000" w:themeColor="text1"/>
          <w:lang w:eastAsia="pl-PL"/>
        </w:rPr>
      </w:pPr>
    </w:p>
    <w:p w14:paraId="26703E16" w14:textId="77777777" w:rsidR="00155CAF" w:rsidRPr="00E94BA7" w:rsidRDefault="00155CAF" w:rsidP="00155CAF">
      <w:pPr>
        <w:pStyle w:val="Akapitzlist"/>
        <w:spacing w:after="0"/>
        <w:ind w:left="284" w:hanging="284"/>
        <w:jc w:val="center"/>
        <w:rPr>
          <w:rFonts w:asciiTheme="minorHAnsi" w:hAnsiTheme="minorHAnsi" w:cstheme="minorHAnsi"/>
          <w:b/>
          <w:bCs/>
          <w:color w:val="000000" w:themeColor="text1"/>
          <w:lang w:eastAsia="pl-PL"/>
        </w:rPr>
      </w:pPr>
      <w:r w:rsidRPr="00E94BA7">
        <w:rPr>
          <w:rFonts w:asciiTheme="minorHAnsi" w:hAnsiTheme="minorHAnsi" w:cstheme="minorHAnsi"/>
          <w:b/>
          <w:bCs/>
          <w:color w:val="000000" w:themeColor="text1"/>
          <w:lang w:eastAsia="pl-PL"/>
        </w:rPr>
        <w:t xml:space="preserve">§ </w:t>
      </w:r>
      <w:r w:rsidR="00D201A9" w:rsidRPr="00E94BA7">
        <w:rPr>
          <w:rFonts w:asciiTheme="minorHAnsi" w:hAnsiTheme="minorHAnsi" w:cstheme="minorHAnsi"/>
          <w:b/>
          <w:bCs/>
          <w:color w:val="000000" w:themeColor="text1"/>
          <w:lang w:eastAsia="pl-PL"/>
        </w:rPr>
        <w:t>9</w:t>
      </w:r>
    </w:p>
    <w:p w14:paraId="3B0A8C49" w14:textId="77777777" w:rsidR="00155CAF" w:rsidRPr="00E94BA7" w:rsidRDefault="00155CAF" w:rsidP="00155CAF">
      <w:pPr>
        <w:suppressAutoHyphens/>
        <w:spacing w:line="276" w:lineRule="auto"/>
        <w:ind w:left="284" w:hanging="284"/>
        <w:jc w:val="both"/>
        <w:textAlignment w:val="baseline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r w:rsidRPr="00E94BA7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1.</w:t>
      </w:r>
      <w:r w:rsidRPr="00E94BA7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ab/>
      </w: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 xml:space="preserve">Strony umowy zgodnie  postanawiają, że nie są odpowiedzialne za skutki wynikające z działania siły wyższej, w szczególności pożaru, powodzi, ataku terrorystycznego, klęsk żywiołowych, zagrożeń epidemiologicznych, a także innych zdarzeń, na które strony nie mają żadnego wpływu </w:t>
      </w: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br/>
        <w:t>i których nie mogły uniknąć bądź przewidzieć w chwili podpisania umowy (siła wyższa).</w:t>
      </w:r>
      <w:r w:rsidRPr="00E94BA7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</w:t>
      </w:r>
    </w:p>
    <w:p w14:paraId="1EB4B280" w14:textId="77777777" w:rsidR="00155CAF" w:rsidRPr="00E94BA7" w:rsidRDefault="00155CAF" w:rsidP="00155CAF">
      <w:pPr>
        <w:suppressAutoHyphens/>
        <w:spacing w:line="276" w:lineRule="auto"/>
        <w:ind w:left="284" w:hanging="284"/>
        <w:jc w:val="both"/>
        <w:textAlignment w:val="baseline"/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</w:pPr>
      <w:r w:rsidRPr="00E94BA7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2.</w:t>
      </w:r>
      <w:r w:rsidRPr="00E94BA7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ab/>
      </w: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 xml:space="preserve">Strona umowy, u której wyniknęły utrudnienia w wykonaniu umowy wskutek działania siły wyższej, jest obowiązana do bezzwłocznego poinformowania drugiej strony o wystąpieniu </w:t>
      </w: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br/>
        <w:t>i ustaniu działania siły wyższej. Zawiadomienie to określa rodzaj zdarzenia, jego skutki na wypełnianie zobowiązań wynikających z Umowy</w:t>
      </w:r>
      <w:r w:rsidR="00BB693A"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 xml:space="preserve"> oraz</w:t>
      </w: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 xml:space="preserve"> środki przedsięwzięte, aby te konsekwencje złagodzić.</w:t>
      </w:r>
    </w:p>
    <w:p w14:paraId="15309425" w14:textId="77777777" w:rsidR="00155CAF" w:rsidRPr="00E94BA7" w:rsidRDefault="00155CAF" w:rsidP="00155CAF">
      <w:pPr>
        <w:suppressAutoHyphens/>
        <w:spacing w:line="276" w:lineRule="auto"/>
        <w:ind w:left="284" w:hanging="284"/>
        <w:jc w:val="both"/>
        <w:textAlignment w:val="baseline"/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</w:pP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>3.</w:t>
      </w: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ab/>
        <w:t xml:space="preserve">Strona, która dokonała zawiadomienia o zaistnieniu działania siły wyższej, jest zobowiązana do kontynuowania wykonywania swoich zobowiązań wynikających z Umowy, w takim zakresie, </w:t>
      </w: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br/>
        <w:t xml:space="preserve">w jakim jest to możliwe, jak również jest zobowiązana do podjęcia wszelkich działań zmierzających do wykonania przedmiotu umowy, a których nie wstrzymuje działanie siły wyższej. </w:t>
      </w:r>
    </w:p>
    <w:p w14:paraId="03B01966" w14:textId="77777777" w:rsidR="00155CAF" w:rsidRPr="00E94BA7" w:rsidRDefault="00155CAF" w:rsidP="00155CAF">
      <w:pPr>
        <w:suppressAutoHyphens/>
        <w:spacing w:line="276" w:lineRule="auto"/>
        <w:ind w:left="284" w:hanging="284"/>
        <w:jc w:val="both"/>
        <w:textAlignment w:val="baseline"/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</w:pP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>4.</w:t>
      </w: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ab/>
        <w:t>Obowiązki, których Strona nie jest w stanie wykonać na skutek działania siły wyższej, na czas działania siły wyższej ulegają zawieszeniu, tzn. w czasie działania siły wyższej ww. obowiązki nie są wykonywane, a terminy ich wykonania ulegają przedłużeniu o okres działania siły wyższej. W czasie istnienia utrudnień  w wykonaniu umowy na skutek działania siły wyższej w szczególności nie nalicza się przewidzianych kar umownych.</w:t>
      </w:r>
    </w:p>
    <w:p w14:paraId="15CB1C40" w14:textId="77777777" w:rsidR="00155CAF" w:rsidRPr="00E94BA7" w:rsidRDefault="00155CAF" w:rsidP="00155CAF">
      <w:pPr>
        <w:suppressAutoHyphens/>
        <w:spacing w:line="276" w:lineRule="auto"/>
        <w:ind w:left="284" w:hanging="284"/>
        <w:jc w:val="both"/>
        <w:textAlignment w:val="baseline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r w:rsidRPr="00E94BA7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5.</w:t>
      </w:r>
      <w:r w:rsidRPr="00E94BA7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ab/>
      </w:r>
      <w:r w:rsidRPr="00E94BA7">
        <w:rPr>
          <w:rFonts w:ascii="Calibri" w:hAnsi="Calibri" w:cs="Calibri"/>
          <w:color w:val="000000" w:themeColor="text1"/>
          <w:kern w:val="2"/>
          <w:sz w:val="22"/>
          <w:szCs w:val="22"/>
          <w:lang w:eastAsia="zh-CN"/>
        </w:rPr>
        <w:t>W przypadku, gdy utrudnienia w wykonaniu umowy na skutek działania siły wyższej utrzymują się dłużej niż trzy miesiące od czasu stwierdzenia wystąpienia siły wyższej, każda ze stron może rozwiązać umowę ze skutkiem natychmiastowym w części objętej działaniem siły wyższej. Rozwiązanie umowy ze skutkiem natychmiastowym następuje w formie pisemnej pod rygorem nieważności.</w:t>
      </w:r>
    </w:p>
    <w:p w14:paraId="2C076D96" w14:textId="77777777" w:rsidR="00E17E11" w:rsidRPr="00E94BA7" w:rsidRDefault="00E17E11" w:rsidP="00786F9C">
      <w:pPr>
        <w:spacing w:line="276" w:lineRule="auto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3403DF05" w14:textId="77777777" w:rsidR="002D78A1" w:rsidRPr="00E94BA7" w:rsidRDefault="002D78A1" w:rsidP="002D78A1">
      <w:pPr>
        <w:spacing w:line="276" w:lineRule="auto"/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/>
          <w:bCs/>
          <w:color w:val="000000" w:themeColor="text1"/>
          <w:sz w:val="22"/>
          <w:szCs w:val="22"/>
        </w:rPr>
        <w:t>§ 1</w:t>
      </w:r>
      <w:r w:rsidR="00422C46" w:rsidRPr="00E94BA7">
        <w:rPr>
          <w:rFonts w:ascii="Calibri" w:hAnsi="Calibri" w:cs="Calibri"/>
          <w:b/>
          <w:bCs/>
          <w:color w:val="000000" w:themeColor="text1"/>
          <w:sz w:val="22"/>
          <w:szCs w:val="22"/>
        </w:rPr>
        <w:t>0</w:t>
      </w:r>
    </w:p>
    <w:p w14:paraId="138FA041" w14:textId="77777777" w:rsidR="002D78A1" w:rsidRPr="00E94BA7" w:rsidRDefault="002D78A1" w:rsidP="004552B5">
      <w:pPr>
        <w:numPr>
          <w:ilvl w:val="0"/>
          <w:numId w:val="24"/>
        </w:numPr>
        <w:tabs>
          <w:tab w:val="clear" w:pos="0"/>
        </w:tabs>
        <w:spacing w:line="276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Cs/>
          <w:color w:val="000000" w:themeColor="text1"/>
          <w:sz w:val="22"/>
          <w:szCs w:val="22"/>
        </w:rPr>
        <w:t xml:space="preserve">Wykonawca, który wykazał do realizacji niniejszej umowy osobę </w:t>
      </w:r>
      <w:r w:rsidR="00BF4CAF" w:rsidRPr="00E94BA7">
        <w:rPr>
          <w:rFonts w:ascii="Calibri" w:hAnsi="Calibri" w:cs="Calibri"/>
          <w:bCs/>
          <w:color w:val="000000" w:themeColor="text1"/>
          <w:sz w:val="22"/>
          <w:szCs w:val="22"/>
        </w:rPr>
        <w:t xml:space="preserve">– psychoterapeutę </w:t>
      </w:r>
      <w:r w:rsidRPr="00E94BA7">
        <w:rPr>
          <w:rFonts w:ascii="Calibri" w:hAnsi="Calibri" w:cs="Calibri"/>
          <w:bCs/>
          <w:color w:val="000000" w:themeColor="text1"/>
          <w:sz w:val="22"/>
          <w:szCs w:val="22"/>
        </w:rPr>
        <w:t>(kryterium oceny ofert), o której mowa w art. 96 ust. 2 pkt. e) tj. osobę niepełnosprawną  w rozumieniu ustawy z dnia 27 sierpnia 1997 roku o rehabilitacji zawodowej i społecznej oraz zatrudnianiu osób niepełnosprawnych zobowiązany jest do zatrudnienia jednej osoby niepełnosprawnej przez cały okres realizacji projektu, o którym mowa w §  7 ust. 1.</w:t>
      </w:r>
    </w:p>
    <w:p w14:paraId="0803A480" w14:textId="77777777" w:rsidR="002D78A1" w:rsidRPr="00E94BA7" w:rsidRDefault="002D78A1" w:rsidP="004552B5">
      <w:pPr>
        <w:numPr>
          <w:ilvl w:val="0"/>
          <w:numId w:val="24"/>
        </w:numPr>
        <w:tabs>
          <w:tab w:val="clear" w:pos="0"/>
        </w:tabs>
        <w:spacing w:line="276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Cs/>
          <w:color w:val="000000" w:themeColor="text1"/>
          <w:sz w:val="22"/>
          <w:szCs w:val="22"/>
        </w:rPr>
        <w:t>Poprzez zatrudnienie Zamawiający rozumie zarówno zatrudnienie nowej osoby posiadającej status osoby niepełnosprawnej, jak i oddelegowanie do realizacji zamówienia osoby zatrudnionej już u Wykonawcy, o której mowa powyżej.</w:t>
      </w:r>
    </w:p>
    <w:p w14:paraId="0ECA6F89" w14:textId="77777777" w:rsidR="002D78A1" w:rsidRPr="00E94BA7" w:rsidRDefault="002D78A1" w:rsidP="004552B5">
      <w:pPr>
        <w:numPr>
          <w:ilvl w:val="0"/>
          <w:numId w:val="24"/>
        </w:numPr>
        <w:tabs>
          <w:tab w:val="clear" w:pos="0"/>
        </w:tabs>
        <w:spacing w:line="276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Cs/>
          <w:color w:val="000000" w:themeColor="text1"/>
          <w:sz w:val="22"/>
          <w:szCs w:val="22"/>
        </w:rPr>
        <w:t xml:space="preserve">W przypadku zmiany osoby do realizacji zamówienia posiadającej orzeczenie </w:t>
      </w:r>
      <w:r w:rsidRPr="00E94BA7">
        <w:rPr>
          <w:rFonts w:ascii="Calibri" w:hAnsi="Calibri" w:cs="Calibri"/>
          <w:bCs/>
          <w:color w:val="000000" w:themeColor="text1"/>
          <w:sz w:val="22"/>
          <w:szCs w:val="22"/>
        </w:rPr>
        <w:br/>
        <w:t xml:space="preserve">o niepełnosprawności lub rozwiązania/wygaśnięcia  zatrudnienia przed zakończeniem okresu realizacji umowy, Wykonawca jest zobowiązany do niezwłocznego zatrudnienia nowej osoby, posiadającej orzeczenie, o którym mowa w ust. 1 niniejszej umowy.   </w:t>
      </w:r>
    </w:p>
    <w:p w14:paraId="0725949E" w14:textId="77777777" w:rsidR="002D78A1" w:rsidRPr="00E94BA7" w:rsidRDefault="002D78A1" w:rsidP="004552B5">
      <w:pPr>
        <w:numPr>
          <w:ilvl w:val="0"/>
          <w:numId w:val="24"/>
        </w:numPr>
        <w:tabs>
          <w:tab w:val="clear" w:pos="0"/>
        </w:tabs>
        <w:spacing w:line="276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Cs/>
          <w:color w:val="000000" w:themeColor="text1"/>
          <w:sz w:val="22"/>
          <w:szCs w:val="22"/>
        </w:rPr>
        <w:t xml:space="preserve">Zamawiający wymaga przedłożenia w terminie do 14 dni roboczych od dnia podpisania umowy oświadczenia, że osoba </w:t>
      </w:r>
      <w:r w:rsidR="00E33626" w:rsidRPr="00E94BA7">
        <w:rPr>
          <w:rFonts w:ascii="Calibri" w:hAnsi="Calibri" w:cs="Calibri"/>
          <w:bCs/>
          <w:color w:val="000000" w:themeColor="text1"/>
          <w:sz w:val="22"/>
          <w:szCs w:val="22"/>
        </w:rPr>
        <w:t xml:space="preserve">wykazana do realizacji zamówienia </w:t>
      </w:r>
      <w:r w:rsidRPr="00E94BA7">
        <w:rPr>
          <w:rFonts w:ascii="Calibri" w:hAnsi="Calibri" w:cs="Calibri"/>
          <w:bCs/>
          <w:color w:val="000000" w:themeColor="text1"/>
          <w:sz w:val="22"/>
          <w:szCs w:val="22"/>
        </w:rPr>
        <w:t>posiada status osoby niepełnosprawnej, zgodnie z zapisami ust. 1.</w:t>
      </w:r>
    </w:p>
    <w:p w14:paraId="47C32D91" w14:textId="77777777" w:rsidR="002D78A1" w:rsidRPr="00E94BA7" w:rsidRDefault="002D78A1" w:rsidP="004552B5">
      <w:pPr>
        <w:numPr>
          <w:ilvl w:val="0"/>
          <w:numId w:val="24"/>
        </w:numPr>
        <w:tabs>
          <w:tab w:val="clear" w:pos="0"/>
        </w:tabs>
        <w:spacing w:line="276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Cs/>
          <w:color w:val="000000" w:themeColor="text1"/>
          <w:sz w:val="22"/>
          <w:szCs w:val="22"/>
        </w:rPr>
        <w:t xml:space="preserve">Wykonawca zobowiązuje się, iż każdorazowo na żądanie Zamawiającego, w terminie przez niego wskazanym, Wykonawca lub Podwykonawca przedłoży do wglądu poświadczone za zgodności </w:t>
      </w:r>
      <w:r w:rsidRPr="00E94BA7">
        <w:rPr>
          <w:rFonts w:ascii="Calibri" w:hAnsi="Calibri" w:cs="Calibri"/>
          <w:bCs/>
          <w:color w:val="000000" w:themeColor="text1"/>
          <w:sz w:val="22"/>
          <w:szCs w:val="22"/>
        </w:rPr>
        <w:br/>
        <w:t>z oryginałem kopię orzeczenia o niepełnosprawności osoby wykazanej do realizacji zamówienia.</w:t>
      </w:r>
    </w:p>
    <w:p w14:paraId="25B7E80C" w14:textId="77777777" w:rsidR="002D78A1" w:rsidRPr="00E94BA7" w:rsidRDefault="002D78A1" w:rsidP="004552B5">
      <w:pPr>
        <w:numPr>
          <w:ilvl w:val="0"/>
          <w:numId w:val="24"/>
        </w:numPr>
        <w:tabs>
          <w:tab w:val="clear" w:pos="0"/>
        </w:tabs>
        <w:spacing w:line="276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Cs/>
          <w:color w:val="000000" w:themeColor="text1"/>
          <w:sz w:val="22"/>
          <w:szCs w:val="22"/>
        </w:rPr>
        <w:t xml:space="preserve">Nieprzedłożenie przez Wykonawcę lub Podwykonawcę kopii orzeczenia, w terminie wskazanym przez Zamawiającego będzie traktowane jako niedopełnienie obowiązku zatrudnienia osoby niepełnosprawnej oraz będzie skutkować naliczeniem kary umownej w wysokości określonej </w:t>
      </w:r>
      <w:r w:rsidRPr="00E94BA7">
        <w:rPr>
          <w:rFonts w:ascii="Calibri" w:hAnsi="Calibri" w:cs="Calibri"/>
          <w:bCs/>
          <w:color w:val="000000" w:themeColor="text1"/>
          <w:sz w:val="22"/>
          <w:szCs w:val="22"/>
        </w:rPr>
        <w:br/>
        <w:t xml:space="preserve">w   § 6 ust. </w:t>
      </w:r>
      <w:r w:rsidR="009F69DD" w:rsidRPr="00E94BA7">
        <w:rPr>
          <w:rFonts w:ascii="Calibri" w:hAnsi="Calibri" w:cs="Calibri"/>
          <w:bCs/>
          <w:color w:val="000000" w:themeColor="text1"/>
          <w:sz w:val="22"/>
          <w:szCs w:val="22"/>
        </w:rPr>
        <w:t>3</w:t>
      </w:r>
      <w:r w:rsidRPr="00E94BA7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pkt </w:t>
      </w:r>
      <w:r w:rsidR="00E33626" w:rsidRPr="00E94BA7">
        <w:rPr>
          <w:rFonts w:ascii="Calibri" w:hAnsi="Calibri" w:cs="Calibri"/>
          <w:bCs/>
          <w:color w:val="000000" w:themeColor="text1"/>
          <w:sz w:val="22"/>
          <w:szCs w:val="22"/>
        </w:rPr>
        <w:t>e</w:t>
      </w:r>
      <w:r w:rsidRPr="00E94BA7">
        <w:rPr>
          <w:rFonts w:ascii="Calibri" w:hAnsi="Calibri" w:cs="Calibri"/>
          <w:bCs/>
          <w:color w:val="000000" w:themeColor="text1"/>
          <w:sz w:val="22"/>
          <w:szCs w:val="22"/>
        </w:rPr>
        <w:t>) niniejszej umowy.</w:t>
      </w:r>
    </w:p>
    <w:p w14:paraId="1B4DDC11" w14:textId="77777777" w:rsidR="004552B5" w:rsidRPr="00E94BA7" w:rsidRDefault="002D78A1" w:rsidP="005B6780">
      <w:pPr>
        <w:numPr>
          <w:ilvl w:val="0"/>
          <w:numId w:val="24"/>
        </w:numPr>
        <w:tabs>
          <w:tab w:val="clear" w:pos="0"/>
        </w:tabs>
        <w:spacing w:line="276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Cs/>
          <w:color w:val="000000" w:themeColor="text1"/>
          <w:sz w:val="22"/>
          <w:szCs w:val="22"/>
        </w:rPr>
        <w:t xml:space="preserve">Zamawiający ma prawo do kontroli zatrudnienia osoby niepełnosprawnej  przez cały okres realizacji umowy. </w:t>
      </w:r>
    </w:p>
    <w:p w14:paraId="15004B80" w14:textId="77777777" w:rsidR="00F44C6C" w:rsidRPr="00E94BA7" w:rsidRDefault="00F44C6C" w:rsidP="00F44C6C">
      <w:pPr>
        <w:spacing w:line="276" w:lineRule="auto"/>
        <w:jc w:val="center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/>
          <w:color w:val="000000" w:themeColor="text1"/>
          <w:sz w:val="22"/>
          <w:szCs w:val="22"/>
        </w:rPr>
        <w:t xml:space="preserve">§ </w:t>
      </w:r>
      <w:r w:rsidR="00D201A9" w:rsidRPr="00E94BA7">
        <w:rPr>
          <w:rFonts w:ascii="Calibri" w:hAnsi="Calibri" w:cs="Calibri"/>
          <w:b/>
          <w:color w:val="000000" w:themeColor="text1"/>
          <w:sz w:val="22"/>
          <w:szCs w:val="22"/>
        </w:rPr>
        <w:t>1</w:t>
      </w:r>
      <w:r w:rsidR="00422C46" w:rsidRPr="00E94BA7">
        <w:rPr>
          <w:rFonts w:ascii="Calibri" w:hAnsi="Calibri" w:cs="Calibri"/>
          <w:b/>
          <w:color w:val="000000" w:themeColor="text1"/>
          <w:sz w:val="22"/>
          <w:szCs w:val="22"/>
        </w:rPr>
        <w:t>1</w:t>
      </w:r>
    </w:p>
    <w:p w14:paraId="475D2060" w14:textId="77777777" w:rsidR="00F44C6C" w:rsidRPr="00E94BA7" w:rsidRDefault="00F44C6C" w:rsidP="004552B5">
      <w:pPr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Ewentualne spory powstałe na tle wykonywania umowy rozstrzygane będą na drodze negocjacji. </w:t>
      </w:r>
    </w:p>
    <w:p w14:paraId="5AAFE987" w14:textId="77777777" w:rsidR="00925D7C" w:rsidRPr="00E94BA7" w:rsidRDefault="00C32441" w:rsidP="004552B5">
      <w:pPr>
        <w:widowControl w:val="0"/>
        <w:numPr>
          <w:ilvl w:val="0"/>
          <w:numId w:val="5"/>
        </w:numPr>
        <w:suppressAutoHyphens/>
        <w:autoSpaceDN w:val="0"/>
        <w:spacing w:line="276" w:lineRule="auto"/>
        <w:ind w:left="426" w:right="88" w:hanging="426"/>
        <w:jc w:val="both"/>
        <w:textAlignment w:val="baseline"/>
        <w:rPr>
          <w:rFonts w:ascii="Calibri" w:eastAsia="Lucida Sans Unicode" w:hAnsi="Calibri" w:cs="Calibri"/>
          <w:color w:val="000000" w:themeColor="text1"/>
          <w:kern w:val="3"/>
          <w:sz w:val="22"/>
          <w:szCs w:val="22"/>
          <w:lang w:eastAsia="zh-CN" w:bidi="hi-IN"/>
        </w:rPr>
      </w:pPr>
      <w:r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W przypadku nierozstrzygnięcia sporu </w:t>
      </w:r>
      <w:r w:rsidR="00925D7C" w:rsidRPr="00E94BA7">
        <w:rPr>
          <w:rFonts w:ascii="Calibri" w:hAnsi="Calibri" w:cs="Calibri"/>
          <w:color w:val="000000" w:themeColor="text1"/>
          <w:sz w:val="22"/>
          <w:szCs w:val="22"/>
        </w:rPr>
        <w:t>w drodze negocjacji w terminie 14 dni s</w:t>
      </w:r>
      <w:r w:rsidR="00925D7C" w:rsidRPr="00E94BA7">
        <w:rPr>
          <w:rFonts w:ascii="Calibri" w:eastAsia="Lucida Sans Unicode" w:hAnsi="Calibri" w:cs="Calibri"/>
          <w:color w:val="000000" w:themeColor="text1"/>
          <w:kern w:val="3"/>
          <w:sz w:val="22"/>
          <w:szCs w:val="22"/>
          <w:lang w:eastAsia="zh-CN" w:bidi="hi-IN"/>
        </w:rPr>
        <w:t>pory mogące wyniknąć z niniejszej umowy rozstrzygane będą przez sąd miejscowo właściwy dla Zamawiającego.</w:t>
      </w:r>
    </w:p>
    <w:p w14:paraId="299EB40A" w14:textId="77777777" w:rsidR="00F44C6C" w:rsidRPr="00E94BA7" w:rsidRDefault="00F44C6C" w:rsidP="004552B5">
      <w:pPr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color w:val="000000" w:themeColor="text1"/>
          <w:sz w:val="22"/>
          <w:szCs w:val="22"/>
        </w:rPr>
        <w:t>W sprawach nieuregulowanych niniejszą umową mają zastosowanie przepisy Kodeksu Cywilnego.</w:t>
      </w:r>
    </w:p>
    <w:p w14:paraId="486DAEDC" w14:textId="77777777" w:rsidR="002D78A1" w:rsidRPr="00E94BA7" w:rsidRDefault="002D78A1" w:rsidP="00F44C6C">
      <w:pPr>
        <w:spacing w:line="276" w:lineRule="auto"/>
        <w:jc w:val="center"/>
        <w:rPr>
          <w:rFonts w:ascii="Calibri" w:hAnsi="Calibri" w:cs="Calibri"/>
          <w:b/>
          <w:color w:val="000000" w:themeColor="text1"/>
          <w:sz w:val="22"/>
          <w:szCs w:val="22"/>
        </w:rPr>
      </w:pPr>
    </w:p>
    <w:p w14:paraId="32DA15D9" w14:textId="77777777" w:rsidR="00F44C6C" w:rsidRPr="00E94BA7" w:rsidRDefault="00F44C6C" w:rsidP="00F44C6C">
      <w:pPr>
        <w:spacing w:line="276" w:lineRule="auto"/>
        <w:jc w:val="center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/>
          <w:color w:val="000000" w:themeColor="text1"/>
          <w:sz w:val="22"/>
          <w:szCs w:val="22"/>
        </w:rPr>
        <w:t>§ 1</w:t>
      </w:r>
      <w:r w:rsidR="00422C46" w:rsidRPr="00E94BA7">
        <w:rPr>
          <w:rFonts w:ascii="Calibri" w:hAnsi="Calibri" w:cs="Calibri"/>
          <w:b/>
          <w:color w:val="000000" w:themeColor="text1"/>
          <w:sz w:val="22"/>
          <w:szCs w:val="22"/>
        </w:rPr>
        <w:t>2</w:t>
      </w:r>
    </w:p>
    <w:p w14:paraId="7384FD32" w14:textId="77777777" w:rsidR="00F44C6C" w:rsidRPr="00E94BA7" w:rsidRDefault="00F44C6C" w:rsidP="004552B5">
      <w:pPr>
        <w:numPr>
          <w:ilvl w:val="0"/>
          <w:numId w:val="8"/>
        </w:numPr>
        <w:spacing w:line="276" w:lineRule="auto"/>
        <w:ind w:left="425" w:hanging="425"/>
        <w:jc w:val="both"/>
        <w:rPr>
          <w:rFonts w:ascii="Calibri" w:eastAsia="Calibri" w:hAnsi="Calibri"/>
          <w:color w:val="000000" w:themeColor="text1"/>
          <w:sz w:val="22"/>
          <w:szCs w:val="22"/>
          <w:lang w:eastAsia="en-US"/>
        </w:rPr>
      </w:pPr>
      <w:r w:rsidRPr="00E94BA7">
        <w:rPr>
          <w:rFonts w:ascii="Calibri" w:eastAsia="Calibri" w:hAnsi="Calibri"/>
          <w:color w:val="000000" w:themeColor="text1"/>
          <w:sz w:val="22"/>
          <w:szCs w:val="22"/>
          <w:lang w:eastAsia="en-US"/>
        </w:rPr>
        <w:t xml:space="preserve">Strony oświadczają, że wypełniły obowiązki informacyjne przewidziane w art. 13 </w:t>
      </w:r>
      <w:r w:rsidRPr="00E94BA7">
        <w:rPr>
          <w:rFonts w:ascii="Calibri" w:eastAsia="Calibri" w:hAnsi="Calibri"/>
          <w:color w:val="000000" w:themeColor="text1"/>
          <w:sz w:val="22"/>
          <w:szCs w:val="22"/>
          <w:lang w:eastAsia="en-US"/>
        </w:rPr>
        <w:br/>
        <w:t>i art. 14 rozporządzenia Parlamentu Europejskiego i Rady (UE) 2016/679 z dnia 27 kwietnia 2016 roku w sprawie ochrony osób fizycznych w związku z przetwarzaniem danych osobowych</w:t>
      </w:r>
      <w:r w:rsidRPr="00E94BA7">
        <w:rPr>
          <w:rFonts w:ascii="Calibri" w:eastAsia="Calibri" w:hAnsi="Calibri"/>
          <w:color w:val="000000" w:themeColor="text1"/>
          <w:sz w:val="22"/>
          <w:szCs w:val="22"/>
          <w:lang w:eastAsia="en-US"/>
        </w:rPr>
        <w:br/>
        <w:t xml:space="preserve"> i w sprawie swobodnego przepływu takich danych oraz uchylenia dyrektywy 95/46/WE (ogólne rozporządzenie o ochronie danych) (Dz. Urz. UE L 119  z 04.05.2016 roku, s. 1) RODO wobec osób fizycznych, od których dane osobowe bezpośrednio lub pośrednio pozyskał w celu realizacji niniejszej umowy.</w:t>
      </w:r>
    </w:p>
    <w:p w14:paraId="4FF25F6C" w14:textId="77777777" w:rsidR="00F44C6C" w:rsidRPr="00E94BA7" w:rsidRDefault="00F44C6C" w:rsidP="004552B5">
      <w:pPr>
        <w:numPr>
          <w:ilvl w:val="0"/>
          <w:numId w:val="8"/>
        </w:numPr>
        <w:spacing w:line="276" w:lineRule="auto"/>
        <w:ind w:left="425" w:hanging="425"/>
        <w:jc w:val="both"/>
        <w:rPr>
          <w:rFonts w:ascii="Calibri" w:eastAsia="Calibri" w:hAnsi="Calibri"/>
          <w:color w:val="000000" w:themeColor="text1"/>
          <w:sz w:val="22"/>
          <w:szCs w:val="22"/>
          <w:lang w:eastAsia="en-US"/>
        </w:rPr>
      </w:pPr>
      <w:r w:rsidRPr="00E94BA7">
        <w:rPr>
          <w:rFonts w:ascii="Calibri" w:eastAsia="Calibri" w:hAnsi="Calibri"/>
          <w:color w:val="000000" w:themeColor="text1"/>
          <w:sz w:val="22"/>
          <w:szCs w:val="22"/>
          <w:lang w:eastAsia="en-US"/>
        </w:rPr>
        <w:t>Obowiązek informacyjny Zamawiającego zawarty jest w załączniku nr 2 do niniejszej umowy.</w:t>
      </w:r>
    </w:p>
    <w:p w14:paraId="2043A09B" w14:textId="77777777" w:rsidR="00F44C6C" w:rsidRPr="00E94BA7" w:rsidRDefault="00F44C6C" w:rsidP="00F44C6C">
      <w:pPr>
        <w:spacing w:line="276" w:lineRule="auto"/>
        <w:ind w:left="425"/>
        <w:jc w:val="both"/>
        <w:rPr>
          <w:rFonts w:ascii="Calibri" w:eastAsia="Calibri" w:hAnsi="Calibri"/>
          <w:color w:val="000000" w:themeColor="text1"/>
          <w:sz w:val="22"/>
          <w:szCs w:val="22"/>
          <w:lang w:eastAsia="en-US"/>
        </w:rPr>
      </w:pPr>
    </w:p>
    <w:p w14:paraId="5D752323" w14:textId="77777777" w:rsidR="00F44C6C" w:rsidRPr="00E94BA7" w:rsidRDefault="00F44C6C" w:rsidP="00F44C6C">
      <w:pPr>
        <w:keepNext/>
        <w:spacing w:line="276" w:lineRule="auto"/>
        <w:jc w:val="center"/>
        <w:outlineLvl w:val="1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b/>
          <w:color w:val="000000" w:themeColor="text1"/>
          <w:sz w:val="22"/>
          <w:szCs w:val="22"/>
        </w:rPr>
        <w:t>§ 1</w:t>
      </w:r>
      <w:r w:rsidR="00422C46" w:rsidRPr="00E94BA7">
        <w:rPr>
          <w:rFonts w:ascii="Calibri" w:hAnsi="Calibri" w:cs="Calibri"/>
          <w:b/>
          <w:color w:val="000000" w:themeColor="text1"/>
          <w:sz w:val="22"/>
          <w:szCs w:val="22"/>
        </w:rPr>
        <w:t>3</w:t>
      </w:r>
    </w:p>
    <w:p w14:paraId="71D1E4D5" w14:textId="77777777" w:rsidR="00F44C6C" w:rsidRPr="00E94BA7" w:rsidRDefault="00F44C6C" w:rsidP="00F44C6C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Umowę sporządzono w </w:t>
      </w:r>
      <w:r w:rsidR="00235B56" w:rsidRPr="00E94BA7">
        <w:rPr>
          <w:rFonts w:ascii="Calibri" w:hAnsi="Calibri" w:cs="Calibri"/>
          <w:color w:val="000000" w:themeColor="text1"/>
          <w:sz w:val="22"/>
          <w:szCs w:val="22"/>
        </w:rPr>
        <w:t>trzech</w:t>
      </w:r>
      <w:r w:rsidRPr="00E94BA7">
        <w:rPr>
          <w:rFonts w:ascii="Calibri" w:hAnsi="Calibri" w:cs="Calibri"/>
          <w:color w:val="000000" w:themeColor="text1"/>
          <w:sz w:val="22"/>
          <w:szCs w:val="22"/>
        </w:rPr>
        <w:t xml:space="preserve"> jednobrzmiących egzemplarzach, po jednym dla każdej ze stron.</w:t>
      </w:r>
    </w:p>
    <w:p w14:paraId="1C44A788" w14:textId="77777777" w:rsidR="00F44C6C" w:rsidRPr="00E94BA7" w:rsidRDefault="00F44C6C" w:rsidP="00F44C6C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10DBD278" w14:textId="77777777" w:rsidR="00C84561" w:rsidRPr="00E94BA7" w:rsidRDefault="00C84561" w:rsidP="00F44C6C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C25F2B3" w14:textId="77777777" w:rsidR="00C84561" w:rsidRPr="00E94BA7" w:rsidRDefault="00C84561" w:rsidP="00F44C6C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6DCA434" w14:textId="77777777" w:rsidR="00C84561" w:rsidRPr="00E94BA7" w:rsidRDefault="00C84561" w:rsidP="00F44C6C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9943D4D" w14:textId="77777777" w:rsidR="00C84561" w:rsidRPr="00E94BA7" w:rsidRDefault="00C84561" w:rsidP="00F44C6C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………………………………..</w:t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…………………………….</w:t>
      </w:r>
    </w:p>
    <w:p w14:paraId="570087B7" w14:textId="77777777" w:rsidR="00C84561" w:rsidRPr="00E94BA7" w:rsidRDefault="00C84561" w:rsidP="00F44C6C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Zamawiający </w:t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Wykonawca</w:t>
      </w:r>
    </w:p>
    <w:p w14:paraId="4A636207" w14:textId="77777777" w:rsidR="00736A6A" w:rsidRPr="00E94BA7" w:rsidRDefault="00736A6A" w:rsidP="00F44C6C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1B48B9F" w14:textId="77777777" w:rsidR="005B6780" w:rsidRPr="00E94BA7" w:rsidRDefault="005B6780" w:rsidP="00F44C6C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65D2DDF" w14:textId="77777777" w:rsidR="005B6780" w:rsidRPr="00E94BA7" w:rsidRDefault="005B678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br w:type="page"/>
      </w:r>
    </w:p>
    <w:p w14:paraId="1FB5BF6C" w14:textId="77777777" w:rsidR="005B6780" w:rsidRPr="00E94BA7" w:rsidRDefault="005B6780" w:rsidP="00F44C6C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94BA7">
        <w:rPr>
          <w:rFonts w:asciiTheme="minorHAnsi" w:hAnsiTheme="minorHAnsi" w:cstheme="minorHAnsi"/>
          <w:color w:val="000000" w:themeColor="text1"/>
          <w:sz w:val="22"/>
          <w:szCs w:val="22"/>
        </w:rPr>
        <w:t>Załącznik nr 1 – Opis przedmiotu zamówienia</w:t>
      </w:r>
    </w:p>
    <w:p w14:paraId="1A7D4BEF" w14:textId="77777777" w:rsidR="005B6780" w:rsidRPr="00E94BA7" w:rsidRDefault="005B6780" w:rsidP="00F44C6C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3D6BE0E" w14:textId="77777777" w:rsidR="00F76CDB" w:rsidRPr="00E94BA7" w:rsidRDefault="00F76CDB" w:rsidP="00F76CDB">
      <w:pPr>
        <w:jc w:val="center"/>
        <w:rPr>
          <w:b/>
          <w:color w:val="000000" w:themeColor="text1"/>
          <w:sz w:val="24"/>
          <w:szCs w:val="24"/>
        </w:rPr>
      </w:pPr>
      <w:r w:rsidRPr="00E94BA7">
        <w:rPr>
          <w:b/>
          <w:color w:val="000000" w:themeColor="text1"/>
          <w:sz w:val="24"/>
          <w:szCs w:val="24"/>
        </w:rPr>
        <w:t>Przedmiotem zamówienia jest  przeprowadzenie szkoleń podnoszących kompetencje zawodowe 12  pracowników Centrum Administracyjnego Pieczy Zastępczej w Łodzi.</w:t>
      </w:r>
    </w:p>
    <w:p w14:paraId="7045FBB2" w14:textId="77777777" w:rsidR="00F76CDB" w:rsidRPr="00E94BA7" w:rsidRDefault="00F76CDB" w:rsidP="00F76CDB">
      <w:pPr>
        <w:jc w:val="center"/>
        <w:rPr>
          <w:b/>
          <w:color w:val="000000" w:themeColor="text1"/>
          <w:sz w:val="24"/>
          <w:szCs w:val="24"/>
        </w:rPr>
      </w:pPr>
      <w:r w:rsidRPr="00E94BA7">
        <w:rPr>
          <w:b/>
          <w:color w:val="000000" w:themeColor="text1"/>
          <w:sz w:val="24"/>
          <w:szCs w:val="24"/>
        </w:rPr>
        <w:t>Wzmocnieni – zintegrowane wsparcie dla dzieci i rodzin</w:t>
      </w:r>
    </w:p>
    <w:p w14:paraId="47D5C8FC" w14:textId="77777777" w:rsidR="00F76CDB" w:rsidRPr="00E94BA7" w:rsidRDefault="00F76CDB" w:rsidP="00F76CDB">
      <w:pPr>
        <w:pStyle w:val="Akapitzlist"/>
        <w:ind w:left="1080"/>
        <w:rPr>
          <w:rFonts w:cs="Calibri"/>
          <w:color w:val="000000" w:themeColor="text1"/>
          <w:u w:val="single"/>
        </w:rPr>
      </w:pPr>
    </w:p>
    <w:p w14:paraId="6F8C45FC" w14:textId="77777777" w:rsidR="00F76CDB" w:rsidRPr="00E94BA7" w:rsidRDefault="00F76CDB" w:rsidP="00F76CDB">
      <w:pPr>
        <w:pStyle w:val="Akapitzlist"/>
        <w:numPr>
          <w:ilvl w:val="0"/>
          <w:numId w:val="31"/>
        </w:numPr>
        <w:spacing w:after="160"/>
        <w:rPr>
          <w:rFonts w:cs="Calibri"/>
          <w:color w:val="000000" w:themeColor="text1"/>
          <w:u w:val="single"/>
        </w:rPr>
      </w:pPr>
      <w:r w:rsidRPr="00E94BA7">
        <w:rPr>
          <w:rFonts w:cs="Calibri"/>
          <w:color w:val="000000" w:themeColor="text1"/>
          <w:u w:val="single"/>
        </w:rPr>
        <w:t>Praca z dzieckiem z zaburzonymi więziami – część I</w:t>
      </w:r>
    </w:p>
    <w:p w14:paraId="7365B799" w14:textId="77777777" w:rsidR="00F76CDB" w:rsidRPr="00E94BA7" w:rsidRDefault="00F76CDB" w:rsidP="00F76CDB">
      <w:p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Wymiar szkolenia: 24 godziny edukacyjne  (3 dni x 8 godzin edukacyjnych).</w:t>
      </w:r>
    </w:p>
    <w:p w14:paraId="20416DE2" w14:textId="77777777" w:rsidR="00F76CDB" w:rsidRPr="00E94BA7" w:rsidRDefault="00F76CDB" w:rsidP="00F76CDB">
      <w:p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Forma szkolenia:  nie mniej niż 20% w formie warsztatowej.</w:t>
      </w:r>
    </w:p>
    <w:p w14:paraId="09212FFA" w14:textId="77777777" w:rsidR="00F76CDB" w:rsidRPr="00E94BA7" w:rsidRDefault="00F76CDB" w:rsidP="00F76CDB">
      <w:p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Okres realizacji zamówienia: …………………………….</w:t>
      </w:r>
    </w:p>
    <w:p w14:paraId="593A3820" w14:textId="77777777" w:rsidR="00F76CDB" w:rsidRPr="00E94BA7" w:rsidRDefault="00F76CDB" w:rsidP="00F76CDB">
      <w:p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 xml:space="preserve">Celem szkolenia jest podniesienie kompetencji zawodowych pracowników. </w:t>
      </w:r>
    </w:p>
    <w:p w14:paraId="29880735" w14:textId="77777777" w:rsidR="00F76CDB" w:rsidRPr="00E94BA7" w:rsidRDefault="00F76CDB" w:rsidP="00F76CDB">
      <w:p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 xml:space="preserve">Zakres szkolenia: </w:t>
      </w:r>
      <w:r w:rsidRPr="00E94BA7">
        <w:rPr>
          <w:rFonts w:ascii="Calibri" w:hAnsi="Calibri" w:cs="Calibri"/>
          <w:bCs/>
          <w:color w:val="000000" w:themeColor="text1"/>
        </w:rPr>
        <w:t xml:space="preserve"> Szkolenie musi obejmować co najmniej następujące zagadnienia:</w:t>
      </w:r>
    </w:p>
    <w:p w14:paraId="62893F17" w14:textId="77777777" w:rsidR="00F76CDB" w:rsidRPr="00E94BA7" w:rsidRDefault="00F76CDB" w:rsidP="00F76CDB">
      <w:pPr>
        <w:numPr>
          <w:ilvl w:val="0"/>
          <w:numId w:val="32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Omówienie teorii więzi oraz typów więzi.</w:t>
      </w:r>
    </w:p>
    <w:p w14:paraId="46463018" w14:textId="77777777" w:rsidR="00F76CDB" w:rsidRPr="00E94BA7" w:rsidRDefault="00F76CDB" w:rsidP="00F76CDB">
      <w:pPr>
        <w:numPr>
          <w:ilvl w:val="0"/>
          <w:numId w:val="32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Zagadnienia więzi i przywiązania.</w:t>
      </w:r>
    </w:p>
    <w:p w14:paraId="0DAFE14A" w14:textId="77777777" w:rsidR="00F76CDB" w:rsidRPr="00E94BA7" w:rsidRDefault="00F76CDB" w:rsidP="00F76CDB">
      <w:pPr>
        <w:numPr>
          <w:ilvl w:val="0"/>
          <w:numId w:val="32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Znaczenie więzi dla rozwoju emocjonalnego dzieci i młodzieży, rodzaje przywiązań emocjonalnych.</w:t>
      </w:r>
    </w:p>
    <w:p w14:paraId="2F627BD2" w14:textId="77777777" w:rsidR="00F76CDB" w:rsidRPr="00E94BA7" w:rsidRDefault="00F76CDB" w:rsidP="00F76CDB">
      <w:pPr>
        <w:numPr>
          <w:ilvl w:val="0"/>
          <w:numId w:val="32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Czynniki blokujące wykształcenie prawidłowych więzi.</w:t>
      </w:r>
    </w:p>
    <w:p w14:paraId="7034FA02" w14:textId="77777777" w:rsidR="00F76CDB" w:rsidRPr="00E94BA7" w:rsidRDefault="00F76CDB" w:rsidP="00F76CDB">
      <w:pPr>
        <w:numPr>
          <w:ilvl w:val="0"/>
          <w:numId w:val="32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Zaburzenia więzi – profilaktyka, objawy, diagnoza i metody pracy.</w:t>
      </w:r>
    </w:p>
    <w:p w14:paraId="3B680CF2" w14:textId="77777777" w:rsidR="00F76CDB" w:rsidRPr="00E94BA7" w:rsidRDefault="00F76CDB" w:rsidP="00F76CDB">
      <w:pPr>
        <w:numPr>
          <w:ilvl w:val="0"/>
          <w:numId w:val="32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Reaktywne zaburzenia więzi.</w:t>
      </w:r>
    </w:p>
    <w:p w14:paraId="21C58140" w14:textId="77777777" w:rsidR="00F76CDB" w:rsidRPr="00E94BA7" w:rsidRDefault="00F76CDB" w:rsidP="00F76CDB">
      <w:pPr>
        <w:numPr>
          <w:ilvl w:val="0"/>
          <w:numId w:val="32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RAD i inne typy zaburzeń związanych z więziami.</w:t>
      </w:r>
    </w:p>
    <w:p w14:paraId="30FC25DB" w14:textId="77777777" w:rsidR="00F76CDB" w:rsidRPr="00E94BA7" w:rsidRDefault="00F76CDB" w:rsidP="00F76CDB">
      <w:pPr>
        <w:numPr>
          <w:ilvl w:val="0"/>
          <w:numId w:val="32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Skuteczne wsparcie (budowanie relacji, tworzenie stabilnego środowiska, regulacja emocji).</w:t>
      </w:r>
    </w:p>
    <w:p w14:paraId="5444FF79" w14:textId="77777777" w:rsidR="00F76CDB" w:rsidRPr="00E94BA7" w:rsidRDefault="00F76CDB" w:rsidP="00F76CDB">
      <w:pPr>
        <w:numPr>
          <w:ilvl w:val="0"/>
          <w:numId w:val="32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Wybrane zasady pracy  z dzieckiem w oparciu o oddziaływania behawioralne.</w:t>
      </w:r>
    </w:p>
    <w:p w14:paraId="7609B8A5" w14:textId="77777777" w:rsidR="00F76CDB" w:rsidRPr="00E94BA7" w:rsidRDefault="00F76CDB" w:rsidP="00F76CDB">
      <w:pPr>
        <w:numPr>
          <w:ilvl w:val="0"/>
          <w:numId w:val="32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Terapia dziecka z zaburzeniami więzi, sposoby kształtowania trwałych więzi u dzieci.</w:t>
      </w:r>
    </w:p>
    <w:p w14:paraId="6DFD7D29" w14:textId="77777777" w:rsidR="00F76CDB" w:rsidRPr="00E94BA7" w:rsidRDefault="00F76CDB" w:rsidP="00F76CDB">
      <w:pPr>
        <w:numPr>
          <w:ilvl w:val="0"/>
          <w:numId w:val="32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Studium przypadku.</w:t>
      </w:r>
    </w:p>
    <w:p w14:paraId="30B78B67" w14:textId="77777777" w:rsidR="00F76CDB" w:rsidRPr="00E94BA7" w:rsidRDefault="00F76CDB" w:rsidP="00F76CDB">
      <w:pPr>
        <w:pStyle w:val="Akapitzlist"/>
        <w:rPr>
          <w:rFonts w:cs="Calibri"/>
          <w:color w:val="000000" w:themeColor="text1"/>
        </w:rPr>
      </w:pPr>
    </w:p>
    <w:p w14:paraId="0C6BAB7D" w14:textId="77777777" w:rsidR="00F76CDB" w:rsidRPr="00E94BA7" w:rsidRDefault="00F76CDB" w:rsidP="00F76CDB">
      <w:pPr>
        <w:pStyle w:val="Akapitzlist"/>
        <w:numPr>
          <w:ilvl w:val="0"/>
          <w:numId w:val="31"/>
        </w:numPr>
        <w:spacing w:after="160" w:line="259" w:lineRule="auto"/>
        <w:rPr>
          <w:rFonts w:cs="Calibri"/>
          <w:color w:val="000000" w:themeColor="text1"/>
          <w:u w:val="single"/>
        </w:rPr>
      </w:pPr>
      <w:r w:rsidRPr="00E94BA7">
        <w:rPr>
          <w:rFonts w:cs="Calibri"/>
          <w:color w:val="000000" w:themeColor="text1"/>
          <w:u w:val="single"/>
        </w:rPr>
        <w:t>Praca z dzieckiem po doświadczeniu przemocy (fizycznej, psychicznej, emocjonalnej, seksualnej) – część I</w:t>
      </w:r>
    </w:p>
    <w:p w14:paraId="199E8F50" w14:textId="77777777" w:rsidR="00F76CDB" w:rsidRPr="00E94BA7" w:rsidRDefault="00F76CDB" w:rsidP="00F76CDB">
      <w:p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Wymiar szkolenia: 16 godzin edukacyjnych  (2 dni x 8 godzin edukacyjnych).</w:t>
      </w:r>
    </w:p>
    <w:p w14:paraId="72ECACAD" w14:textId="77777777" w:rsidR="00F76CDB" w:rsidRPr="00E94BA7" w:rsidRDefault="00F76CDB" w:rsidP="00F76CDB">
      <w:p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Forma szkolenia: Szkolenie w formie wykładowej.</w:t>
      </w:r>
    </w:p>
    <w:p w14:paraId="7CA96706" w14:textId="77777777" w:rsidR="00F76CDB" w:rsidRPr="00E94BA7" w:rsidRDefault="00F76CDB" w:rsidP="00F76CDB">
      <w:p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 xml:space="preserve">Okres realizacji zamówienia: ………………………………… </w:t>
      </w:r>
    </w:p>
    <w:p w14:paraId="09E24CE4" w14:textId="77777777" w:rsidR="00F76CDB" w:rsidRPr="00E94BA7" w:rsidRDefault="00F76CDB" w:rsidP="00F76CDB">
      <w:p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 xml:space="preserve">Celem szkolenia jest podniesienie kompetencji zawodowych pracowników. </w:t>
      </w:r>
    </w:p>
    <w:p w14:paraId="49AC761C" w14:textId="77777777" w:rsidR="00F76CDB" w:rsidRPr="00E94BA7" w:rsidRDefault="00F76CDB" w:rsidP="00F76CDB">
      <w:p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 xml:space="preserve">Zakres szkolenia: </w:t>
      </w:r>
      <w:r w:rsidRPr="00E94BA7">
        <w:rPr>
          <w:rFonts w:ascii="Calibri" w:hAnsi="Calibri" w:cs="Calibri"/>
          <w:bCs/>
          <w:color w:val="000000" w:themeColor="text1"/>
        </w:rPr>
        <w:t xml:space="preserve"> Szkolenie musi obejmować co najmniej następujące zagadnienia:</w:t>
      </w:r>
    </w:p>
    <w:p w14:paraId="783BDB3F" w14:textId="77777777" w:rsidR="00F76CDB" w:rsidRPr="00E94BA7" w:rsidRDefault="00F76CDB" w:rsidP="00F76CDB">
      <w:pPr>
        <w:numPr>
          <w:ilvl w:val="0"/>
          <w:numId w:val="33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Formy przemocy wobec dzieci – przemoc psychiczna, fizyczna, ekonomiczna, seksualna, zaniedbanie, z wykorzystaniem nowych technologii.</w:t>
      </w:r>
    </w:p>
    <w:p w14:paraId="2B57003E" w14:textId="77777777" w:rsidR="00F76CDB" w:rsidRPr="00E94BA7" w:rsidRDefault="00F76CDB" w:rsidP="00F76CDB">
      <w:pPr>
        <w:numPr>
          <w:ilvl w:val="0"/>
          <w:numId w:val="33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Wpływ przemocy na zachowanie dzieci.</w:t>
      </w:r>
    </w:p>
    <w:p w14:paraId="43B103D8" w14:textId="77777777" w:rsidR="00F76CDB" w:rsidRPr="00E94BA7" w:rsidRDefault="00F76CDB" w:rsidP="00F76CDB">
      <w:pPr>
        <w:numPr>
          <w:ilvl w:val="0"/>
          <w:numId w:val="33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Mechanizmy krzywdzenia i ich konsekwencje, w tym cykl przemocy, zasada NIE CZUJ-NIE MÓW-NIE UFAJ.</w:t>
      </w:r>
    </w:p>
    <w:p w14:paraId="78ED4D95" w14:textId="77777777" w:rsidR="00F76CDB" w:rsidRPr="00E94BA7" w:rsidRDefault="00F76CDB" w:rsidP="00F76CDB">
      <w:pPr>
        <w:numPr>
          <w:ilvl w:val="0"/>
          <w:numId w:val="33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Rozpoznawanie krzywdzenia – jakie przekonania i zachowania ujawnia dziecko krzywdzone.</w:t>
      </w:r>
    </w:p>
    <w:p w14:paraId="42C63E59" w14:textId="77777777" w:rsidR="00F76CDB" w:rsidRPr="00E94BA7" w:rsidRDefault="00F76CDB" w:rsidP="00F76CDB">
      <w:pPr>
        <w:numPr>
          <w:ilvl w:val="0"/>
          <w:numId w:val="33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Rozpoznawanie zaniedbań opiekuńczo-wychowawczych wobec dzieci.</w:t>
      </w:r>
    </w:p>
    <w:p w14:paraId="4A52A17E" w14:textId="77777777" w:rsidR="00F76CDB" w:rsidRPr="00E94BA7" w:rsidRDefault="00F76CDB" w:rsidP="00F76CDB">
      <w:pPr>
        <w:numPr>
          <w:ilvl w:val="0"/>
          <w:numId w:val="33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 xml:space="preserve">Wskazówki do pracy interwencyjnej. </w:t>
      </w:r>
    </w:p>
    <w:p w14:paraId="5F0A2B59" w14:textId="77777777" w:rsidR="00F76CDB" w:rsidRPr="00E94BA7" w:rsidRDefault="00F76CDB" w:rsidP="00F76CDB">
      <w:pPr>
        <w:numPr>
          <w:ilvl w:val="0"/>
          <w:numId w:val="33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Metody prowadzenia pierwszego kontaktu w sytuacji podejrzenia krzywdzenia i zaniedbywania – jak rozmawiać z dzieckiem.</w:t>
      </w:r>
    </w:p>
    <w:p w14:paraId="242DE79A" w14:textId="77777777" w:rsidR="00F76CDB" w:rsidRPr="00E94BA7" w:rsidRDefault="00F76CDB" w:rsidP="00F76CDB">
      <w:pPr>
        <w:numPr>
          <w:ilvl w:val="0"/>
          <w:numId w:val="33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Narzędzia i metody wsparcia dla dziecka i rodziny po doświadczeniu przemocy</w:t>
      </w:r>
    </w:p>
    <w:p w14:paraId="101AB280" w14:textId="77777777" w:rsidR="00F76CDB" w:rsidRPr="00E94BA7" w:rsidRDefault="00F76CDB" w:rsidP="00F76CDB">
      <w:pPr>
        <w:numPr>
          <w:ilvl w:val="0"/>
          <w:numId w:val="33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Podstawy terapii dzieci doświadczających przemocy.</w:t>
      </w:r>
    </w:p>
    <w:p w14:paraId="6B3E8AC6" w14:textId="77777777" w:rsidR="00F76CDB" w:rsidRPr="00E94BA7" w:rsidRDefault="00F76CDB" w:rsidP="00F76CDB">
      <w:pPr>
        <w:numPr>
          <w:ilvl w:val="0"/>
          <w:numId w:val="33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Praca z traumą.</w:t>
      </w:r>
    </w:p>
    <w:p w14:paraId="595EC98F" w14:textId="77777777" w:rsidR="00F76CDB" w:rsidRPr="00E94BA7" w:rsidRDefault="00F76CDB" w:rsidP="00F76CDB">
      <w:pPr>
        <w:numPr>
          <w:ilvl w:val="0"/>
          <w:numId w:val="33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Procedury prawne.</w:t>
      </w:r>
    </w:p>
    <w:p w14:paraId="24676810" w14:textId="77777777" w:rsidR="00F76CDB" w:rsidRPr="00E94BA7" w:rsidRDefault="00F76CDB" w:rsidP="00F76CDB">
      <w:pPr>
        <w:ind w:left="360"/>
        <w:rPr>
          <w:rFonts w:ascii="Calibri" w:hAnsi="Calibri" w:cs="Calibri"/>
          <w:color w:val="000000" w:themeColor="text1"/>
        </w:rPr>
      </w:pPr>
    </w:p>
    <w:p w14:paraId="2E1003FB" w14:textId="77777777" w:rsidR="00F76CDB" w:rsidRPr="00E94BA7" w:rsidRDefault="00F76CDB" w:rsidP="00F76CDB">
      <w:pPr>
        <w:pStyle w:val="Akapitzlist"/>
        <w:numPr>
          <w:ilvl w:val="0"/>
          <w:numId w:val="31"/>
        </w:numPr>
        <w:spacing w:after="160" w:line="259" w:lineRule="auto"/>
        <w:rPr>
          <w:rFonts w:cs="Calibri"/>
          <w:color w:val="000000" w:themeColor="text1"/>
          <w:u w:val="single"/>
        </w:rPr>
      </w:pPr>
      <w:r w:rsidRPr="00E94BA7">
        <w:rPr>
          <w:rFonts w:cs="Calibri"/>
          <w:color w:val="000000" w:themeColor="text1"/>
          <w:u w:val="single"/>
        </w:rPr>
        <w:t>Praca z dzieckiem po nadużyciu seksualnym – część I</w:t>
      </w:r>
    </w:p>
    <w:p w14:paraId="377589AD" w14:textId="77777777" w:rsidR="00F76CDB" w:rsidRPr="00E94BA7" w:rsidRDefault="00F76CDB" w:rsidP="00F76CDB">
      <w:p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Wymiar szkolenia: 8 godzin edukacyjnych  (1 dzień x 8 godzin edukacyjnych).</w:t>
      </w:r>
    </w:p>
    <w:p w14:paraId="332F955B" w14:textId="77777777" w:rsidR="00F76CDB" w:rsidRPr="00E94BA7" w:rsidRDefault="00F76CDB" w:rsidP="00F76CDB">
      <w:p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Forma szkolenia:  Szkolenie w formie wykładowej.</w:t>
      </w:r>
    </w:p>
    <w:p w14:paraId="43817FED" w14:textId="77777777" w:rsidR="00F76CDB" w:rsidRPr="00E94BA7" w:rsidRDefault="00F76CDB" w:rsidP="00F76CDB">
      <w:p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Okres realizacji zamówienia: …………………………………..</w:t>
      </w:r>
    </w:p>
    <w:p w14:paraId="5A1585F5" w14:textId="77777777" w:rsidR="00F76CDB" w:rsidRPr="00E94BA7" w:rsidRDefault="00F76CDB" w:rsidP="00F76CDB">
      <w:p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 xml:space="preserve">Celem szkolenia jest podniesienie kompetencji zawodowych pracowników. </w:t>
      </w:r>
    </w:p>
    <w:p w14:paraId="06C0E033" w14:textId="77777777" w:rsidR="00F76CDB" w:rsidRPr="00E94BA7" w:rsidRDefault="00F76CDB" w:rsidP="00F76CDB">
      <w:p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 xml:space="preserve">Zakres szkolenia: </w:t>
      </w:r>
      <w:r w:rsidRPr="00E94BA7">
        <w:rPr>
          <w:rFonts w:ascii="Calibri" w:hAnsi="Calibri" w:cs="Calibri"/>
          <w:bCs/>
          <w:color w:val="000000" w:themeColor="text1"/>
        </w:rPr>
        <w:t xml:space="preserve"> Szkolenie musi obejmować co najmniej następujące zagadnienia:</w:t>
      </w:r>
    </w:p>
    <w:p w14:paraId="3065AFFD" w14:textId="77777777" w:rsidR="00F76CDB" w:rsidRPr="00E94BA7" w:rsidRDefault="00F76CDB" w:rsidP="00F76CDB">
      <w:pPr>
        <w:numPr>
          <w:ilvl w:val="0"/>
          <w:numId w:val="34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Podstawowe pojęcia i definicje: przemoc wobec dziecka, przemoc seksualna, wykorzystanie seksualne.</w:t>
      </w:r>
    </w:p>
    <w:p w14:paraId="481D3DDF" w14:textId="77777777" w:rsidR="00F76CDB" w:rsidRPr="00E94BA7" w:rsidRDefault="00F76CDB" w:rsidP="00F76CDB">
      <w:pPr>
        <w:numPr>
          <w:ilvl w:val="0"/>
          <w:numId w:val="34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Kto jest sprawcą przemocy seksualnej wobec dzieci – jak działa sprawca?</w:t>
      </w:r>
    </w:p>
    <w:p w14:paraId="24DB805C" w14:textId="77777777" w:rsidR="00F76CDB" w:rsidRPr="00E94BA7" w:rsidRDefault="00F76CDB" w:rsidP="00F76CDB">
      <w:pPr>
        <w:numPr>
          <w:ilvl w:val="0"/>
          <w:numId w:val="34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Objawy stosowania przemocy i / lub przemocy seksualnej wobec dziecka.</w:t>
      </w:r>
    </w:p>
    <w:p w14:paraId="13D815ED" w14:textId="77777777" w:rsidR="00F76CDB" w:rsidRPr="00E94BA7" w:rsidRDefault="00F76CDB" w:rsidP="00F76CDB">
      <w:pPr>
        <w:numPr>
          <w:ilvl w:val="0"/>
          <w:numId w:val="34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Zachowanie dziecka wobec którego stosuje się przemoc (w tym przemoc seksualną).</w:t>
      </w:r>
    </w:p>
    <w:p w14:paraId="63CDEA08" w14:textId="77777777" w:rsidR="00F76CDB" w:rsidRPr="00E94BA7" w:rsidRDefault="00F76CDB" w:rsidP="00F76CDB">
      <w:pPr>
        <w:numPr>
          <w:ilvl w:val="0"/>
          <w:numId w:val="34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Jak reagować? jak rozmawiać z dzieckiem? jak rozmawiać z rodzicem?</w:t>
      </w:r>
    </w:p>
    <w:p w14:paraId="6D9812F0" w14:textId="77777777" w:rsidR="00F76CDB" w:rsidRPr="00E94BA7" w:rsidRDefault="00F76CDB" w:rsidP="00F76CDB">
      <w:pPr>
        <w:numPr>
          <w:ilvl w:val="0"/>
          <w:numId w:val="34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Praca z dzieckiem krzywdzonym.</w:t>
      </w:r>
    </w:p>
    <w:p w14:paraId="7E1B7FD0" w14:textId="77777777" w:rsidR="00F76CDB" w:rsidRPr="00E94BA7" w:rsidRDefault="00F76CDB" w:rsidP="00F76CDB">
      <w:pPr>
        <w:numPr>
          <w:ilvl w:val="0"/>
          <w:numId w:val="34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Budowanie systemu oparcia dla dziecka.</w:t>
      </w:r>
    </w:p>
    <w:p w14:paraId="00034DDF" w14:textId="77777777" w:rsidR="00F76CDB" w:rsidRPr="00E94BA7" w:rsidRDefault="00F76CDB" w:rsidP="00F76CDB">
      <w:pPr>
        <w:numPr>
          <w:ilvl w:val="0"/>
          <w:numId w:val="34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Procedury prawne.</w:t>
      </w:r>
    </w:p>
    <w:p w14:paraId="19CF0881" w14:textId="77777777" w:rsidR="00F76CDB" w:rsidRPr="00E94BA7" w:rsidRDefault="00F76CDB" w:rsidP="00F76CDB">
      <w:pPr>
        <w:spacing w:line="276" w:lineRule="auto"/>
        <w:rPr>
          <w:rFonts w:ascii="Calibri" w:hAnsi="Calibri" w:cs="Calibri"/>
          <w:color w:val="000000" w:themeColor="text1"/>
        </w:rPr>
      </w:pPr>
    </w:p>
    <w:p w14:paraId="368601F3" w14:textId="77777777" w:rsidR="00F76CDB" w:rsidRPr="00E94BA7" w:rsidRDefault="00F76CDB" w:rsidP="00F76CDB">
      <w:pPr>
        <w:pStyle w:val="Akapitzlist"/>
        <w:numPr>
          <w:ilvl w:val="0"/>
          <w:numId w:val="31"/>
        </w:numPr>
        <w:spacing w:after="160" w:line="259" w:lineRule="auto"/>
        <w:rPr>
          <w:rFonts w:cs="Calibri"/>
          <w:color w:val="000000" w:themeColor="text1"/>
          <w:u w:val="single"/>
        </w:rPr>
      </w:pPr>
      <w:r w:rsidRPr="00E94BA7">
        <w:rPr>
          <w:rFonts w:cs="Calibri"/>
          <w:color w:val="000000" w:themeColor="text1"/>
          <w:u w:val="single"/>
        </w:rPr>
        <w:t>Praca z dzieckiem z zaburzeniami integracji sensorycznej – część I</w:t>
      </w:r>
    </w:p>
    <w:p w14:paraId="4E059AB6" w14:textId="77777777" w:rsidR="00F76CDB" w:rsidRPr="00E94BA7" w:rsidRDefault="00F76CDB" w:rsidP="00F76CDB">
      <w:p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Wymiar szkolenia: 16 godzin edukacyjnych  (2 dni x 8 godzin edukacyjnych).</w:t>
      </w:r>
    </w:p>
    <w:p w14:paraId="480D0897" w14:textId="77777777" w:rsidR="00F76CDB" w:rsidRPr="00E94BA7" w:rsidRDefault="00F76CDB" w:rsidP="00F76CDB">
      <w:p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Forma szkolenia:  Nie mniej niż 20% w formie warsztatowej.</w:t>
      </w:r>
    </w:p>
    <w:p w14:paraId="370F65D8" w14:textId="77777777" w:rsidR="00F76CDB" w:rsidRPr="00E94BA7" w:rsidRDefault="00F76CDB" w:rsidP="00F76CDB">
      <w:p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Okres realizacji zamówienia: ……………………………….</w:t>
      </w:r>
    </w:p>
    <w:p w14:paraId="64C2D2E7" w14:textId="77777777" w:rsidR="00F76CDB" w:rsidRPr="00E94BA7" w:rsidRDefault="00F76CDB" w:rsidP="00F76CDB">
      <w:p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 xml:space="preserve">Celem szkolenia jest podniesienie kompetencji zawodowych pracowników. </w:t>
      </w:r>
    </w:p>
    <w:p w14:paraId="2121D40B" w14:textId="77777777" w:rsidR="00F76CDB" w:rsidRPr="00E94BA7" w:rsidRDefault="00F76CDB" w:rsidP="00F76CDB">
      <w:p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 xml:space="preserve">Zakres szkolenia: </w:t>
      </w:r>
      <w:r w:rsidRPr="00E94BA7">
        <w:rPr>
          <w:rFonts w:ascii="Calibri" w:hAnsi="Calibri" w:cs="Calibri"/>
          <w:bCs/>
          <w:color w:val="000000" w:themeColor="text1"/>
        </w:rPr>
        <w:t xml:space="preserve"> Szkolenie musi obejmować co najmniej następujące zagadnienia:</w:t>
      </w:r>
    </w:p>
    <w:p w14:paraId="29D06198" w14:textId="77777777" w:rsidR="00F76CDB" w:rsidRPr="00E94BA7" w:rsidRDefault="00F76CDB" w:rsidP="00F76CDB">
      <w:pPr>
        <w:numPr>
          <w:ilvl w:val="0"/>
          <w:numId w:val="34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Zaburzenia integracji sensorycznej - podstawowe pojęcia i definicje.</w:t>
      </w:r>
    </w:p>
    <w:p w14:paraId="3A3CD584" w14:textId="77777777" w:rsidR="00F76CDB" w:rsidRPr="00E94BA7" w:rsidRDefault="00F76CDB" w:rsidP="00F76CDB">
      <w:pPr>
        <w:numPr>
          <w:ilvl w:val="0"/>
          <w:numId w:val="34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Główne przyczyny powstawania zaburzeń sensorycznych.</w:t>
      </w:r>
    </w:p>
    <w:p w14:paraId="4AD805DD" w14:textId="77777777" w:rsidR="00F76CDB" w:rsidRPr="00E94BA7" w:rsidRDefault="00F76CDB" w:rsidP="00F76CDB">
      <w:pPr>
        <w:numPr>
          <w:ilvl w:val="0"/>
          <w:numId w:val="34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Objawy zaburzeń sensorycznych.</w:t>
      </w:r>
    </w:p>
    <w:p w14:paraId="5C65D21D" w14:textId="77777777" w:rsidR="00F76CDB" w:rsidRPr="00E94BA7" w:rsidRDefault="00F76CDB" w:rsidP="00F76CDB">
      <w:pPr>
        <w:numPr>
          <w:ilvl w:val="0"/>
          <w:numId w:val="34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Dziecko nadreaktywne.</w:t>
      </w:r>
    </w:p>
    <w:p w14:paraId="493A92C7" w14:textId="77777777" w:rsidR="00F76CDB" w:rsidRPr="00E94BA7" w:rsidRDefault="00F76CDB" w:rsidP="00F76CDB">
      <w:pPr>
        <w:numPr>
          <w:ilvl w:val="0"/>
          <w:numId w:val="34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Jak pomóc dziecku z zaburzeniami integracji sensorycznej.</w:t>
      </w:r>
    </w:p>
    <w:p w14:paraId="671DB9E0" w14:textId="77777777" w:rsidR="00F76CDB" w:rsidRPr="00E94BA7" w:rsidRDefault="00F76CDB" w:rsidP="00F76CDB">
      <w:pPr>
        <w:numPr>
          <w:ilvl w:val="0"/>
          <w:numId w:val="34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SI</w:t>
      </w:r>
    </w:p>
    <w:p w14:paraId="7A70C18E" w14:textId="77777777" w:rsidR="00F76CDB" w:rsidRPr="00E94BA7" w:rsidRDefault="00F76CDB" w:rsidP="00F76CDB">
      <w:pPr>
        <w:numPr>
          <w:ilvl w:val="0"/>
          <w:numId w:val="34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Terapia integracji sensorycznej: założenia, zasady, cele.</w:t>
      </w:r>
    </w:p>
    <w:p w14:paraId="52BE561A" w14:textId="77777777" w:rsidR="00F76CDB" w:rsidRPr="00E94BA7" w:rsidRDefault="00F76CDB" w:rsidP="00F76CDB">
      <w:pPr>
        <w:numPr>
          <w:ilvl w:val="0"/>
          <w:numId w:val="34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 xml:space="preserve">Przykłady zabaw i ćwiczeń stosowanych w terapii integracji sensorycznej </w:t>
      </w:r>
    </w:p>
    <w:p w14:paraId="6AFA047A" w14:textId="77777777" w:rsidR="00F76CDB" w:rsidRPr="00E94BA7" w:rsidRDefault="00F76CDB" w:rsidP="00F76CDB">
      <w:pPr>
        <w:rPr>
          <w:rFonts w:ascii="Calibri" w:hAnsi="Calibri" w:cs="Calibri"/>
          <w:color w:val="000000" w:themeColor="text1"/>
        </w:rPr>
      </w:pPr>
    </w:p>
    <w:p w14:paraId="148A9EC7" w14:textId="77777777" w:rsidR="00F76CDB" w:rsidRPr="00E94BA7" w:rsidRDefault="00F76CDB" w:rsidP="00F76CDB">
      <w:pPr>
        <w:pStyle w:val="Akapitzlist"/>
        <w:numPr>
          <w:ilvl w:val="0"/>
          <w:numId w:val="31"/>
        </w:numPr>
        <w:spacing w:after="160" w:line="259" w:lineRule="auto"/>
        <w:rPr>
          <w:rFonts w:cs="Calibri"/>
          <w:color w:val="000000" w:themeColor="text1"/>
          <w:u w:val="single"/>
        </w:rPr>
      </w:pPr>
      <w:r w:rsidRPr="00E94BA7">
        <w:rPr>
          <w:rFonts w:cs="Calibri"/>
          <w:color w:val="000000" w:themeColor="text1"/>
          <w:u w:val="single"/>
        </w:rPr>
        <w:t>Praca z dzieckiem z zaburzeniami dysocjacyjnymi – część I</w:t>
      </w:r>
    </w:p>
    <w:p w14:paraId="24FA05D9" w14:textId="77777777" w:rsidR="00F76CDB" w:rsidRPr="00E94BA7" w:rsidRDefault="00F76CDB" w:rsidP="00F76CDB">
      <w:p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Wymiar szkolenia: 8 godzin edukacyjnych  (1 dzień x 8 godzin edukacyjnych).</w:t>
      </w:r>
    </w:p>
    <w:p w14:paraId="26BF093C" w14:textId="77777777" w:rsidR="00F76CDB" w:rsidRPr="00E94BA7" w:rsidRDefault="00F76CDB" w:rsidP="00F76CDB">
      <w:p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 xml:space="preserve">Forma szkolenia:  Szkolenie w formie wykładowej </w:t>
      </w:r>
    </w:p>
    <w:p w14:paraId="09D20D81" w14:textId="77777777" w:rsidR="00F76CDB" w:rsidRPr="00E94BA7" w:rsidRDefault="00F76CDB" w:rsidP="00F76CDB">
      <w:p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Okres realizacji zamówienia: ……………………………….</w:t>
      </w:r>
    </w:p>
    <w:p w14:paraId="5A5CC502" w14:textId="77777777" w:rsidR="00F76CDB" w:rsidRPr="00E94BA7" w:rsidRDefault="00F76CDB" w:rsidP="00F76CDB">
      <w:p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 xml:space="preserve">Celem szkolenia jest podniesienie kompetencji zawodowych pracowników. </w:t>
      </w:r>
    </w:p>
    <w:p w14:paraId="33FED1F1" w14:textId="77777777" w:rsidR="00F76CDB" w:rsidRPr="00E94BA7" w:rsidRDefault="00F76CDB" w:rsidP="00F76CDB">
      <w:p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 xml:space="preserve">Zakres szkolenia: </w:t>
      </w:r>
      <w:r w:rsidRPr="00E94BA7">
        <w:rPr>
          <w:rFonts w:ascii="Calibri" w:hAnsi="Calibri" w:cs="Calibri"/>
          <w:bCs/>
          <w:color w:val="000000" w:themeColor="text1"/>
        </w:rPr>
        <w:t xml:space="preserve"> Szkolenie musi obejmować co najmniej następujące zagadnienia:</w:t>
      </w:r>
    </w:p>
    <w:p w14:paraId="51C8D9D3" w14:textId="77777777" w:rsidR="00F76CDB" w:rsidRPr="00E94BA7" w:rsidRDefault="00F76CDB" w:rsidP="00F76CDB">
      <w:pPr>
        <w:numPr>
          <w:ilvl w:val="0"/>
          <w:numId w:val="34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Zaburzenia dysocjacyjne -  podstawowe pojęcia i definicje.</w:t>
      </w:r>
    </w:p>
    <w:p w14:paraId="2159543D" w14:textId="77777777" w:rsidR="00F76CDB" w:rsidRPr="00E94BA7" w:rsidRDefault="00F76CDB" w:rsidP="00F76CDB">
      <w:pPr>
        <w:numPr>
          <w:ilvl w:val="0"/>
          <w:numId w:val="34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Rodzaje zaburzeń dysocjacyjnych.</w:t>
      </w:r>
    </w:p>
    <w:p w14:paraId="7B0160CD" w14:textId="77777777" w:rsidR="00F76CDB" w:rsidRPr="00E94BA7" w:rsidRDefault="00F76CDB" w:rsidP="00F76CDB">
      <w:pPr>
        <w:numPr>
          <w:ilvl w:val="0"/>
          <w:numId w:val="34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Leczenie zaburzeń dysocjacyjnych.</w:t>
      </w:r>
    </w:p>
    <w:p w14:paraId="7EEBA4F6" w14:textId="77777777" w:rsidR="00F76CDB" w:rsidRPr="00E94BA7" w:rsidRDefault="00F76CDB" w:rsidP="00F76CDB">
      <w:pPr>
        <w:numPr>
          <w:ilvl w:val="0"/>
          <w:numId w:val="34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Jak pomóc dziecku z zaburzeniami dysocjacyjnymi.</w:t>
      </w:r>
    </w:p>
    <w:p w14:paraId="31246163" w14:textId="77777777" w:rsidR="00F76CDB" w:rsidRPr="00E94BA7" w:rsidRDefault="00F76CDB" w:rsidP="00F76CDB">
      <w:pPr>
        <w:rPr>
          <w:rFonts w:ascii="Calibri" w:hAnsi="Calibri" w:cs="Calibri"/>
          <w:color w:val="000000" w:themeColor="text1"/>
          <w:u w:val="single"/>
        </w:rPr>
      </w:pPr>
    </w:p>
    <w:p w14:paraId="5BB8DBB8" w14:textId="77777777" w:rsidR="00F76CDB" w:rsidRPr="00E94BA7" w:rsidRDefault="00F76CDB" w:rsidP="00F76CDB">
      <w:pPr>
        <w:pStyle w:val="Akapitzlist"/>
        <w:numPr>
          <w:ilvl w:val="0"/>
          <w:numId w:val="31"/>
        </w:numPr>
        <w:spacing w:after="160" w:line="259" w:lineRule="auto"/>
        <w:rPr>
          <w:rFonts w:cs="Calibri"/>
          <w:color w:val="000000" w:themeColor="text1"/>
          <w:u w:val="single"/>
        </w:rPr>
      </w:pPr>
      <w:r w:rsidRPr="00E94BA7">
        <w:rPr>
          <w:rFonts w:cs="Calibri"/>
          <w:color w:val="000000" w:themeColor="text1"/>
          <w:u w:val="single"/>
        </w:rPr>
        <w:t>Trauma wczesnodziecięca, metody pracy z dzieckiem z traumą relacyjną  oraz techniki relaksacyjne stosowane w pracy z traumą– część I</w:t>
      </w:r>
    </w:p>
    <w:p w14:paraId="5DD209FE" w14:textId="77777777" w:rsidR="00F76CDB" w:rsidRPr="00E94BA7" w:rsidRDefault="00F76CDB" w:rsidP="00F76CDB">
      <w:pPr>
        <w:pStyle w:val="Akapitzlist"/>
        <w:ind w:left="1080"/>
        <w:rPr>
          <w:rFonts w:cs="Calibri"/>
          <w:color w:val="000000" w:themeColor="text1"/>
        </w:rPr>
      </w:pPr>
    </w:p>
    <w:p w14:paraId="5DD6418B" w14:textId="77777777" w:rsidR="00F76CDB" w:rsidRPr="00E94BA7" w:rsidRDefault="00F76CDB" w:rsidP="00F76CDB">
      <w:p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Wymiar szkolenia: 20 godzin edukacyjnych  (2 dni  x 8 godzin edukacyjnych, 1 dzień x 4 godziny edukacyjne).</w:t>
      </w:r>
    </w:p>
    <w:p w14:paraId="7F9D5D64" w14:textId="77777777" w:rsidR="00F76CDB" w:rsidRPr="00E94BA7" w:rsidRDefault="00F76CDB" w:rsidP="00F76CDB">
      <w:p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Forma szkolenia:  Nie mniej niż 20% w formie warsztatowej.</w:t>
      </w:r>
    </w:p>
    <w:p w14:paraId="5314B4BF" w14:textId="77777777" w:rsidR="00F76CDB" w:rsidRPr="00E94BA7" w:rsidRDefault="00F76CDB" w:rsidP="00F76CDB">
      <w:p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Okres realizacji zamówienia: ……………………………….</w:t>
      </w:r>
    </w:p>
    <w:p w14:paraId="5C66E11F" w14:textId="77777777" w:rsidR="00F76CDB" w:rsidRPr="00E94BA7" w:rsidRDefault="00F76CDB" w:rsidP="00F76CDB">
      <w:p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 xml:space="preserve">Celem szkolenia jest podniesienie kompetencji zawodowych pracowników. </w:t>
      </w:r>
    </w:p>
    <w:p w14:paraId="71D74504" w14:textId="77777777" w:rsidR="00F76CDB" w:rsidRPr="00E94BA7" w:rsidRDefault="00F76CDB" w:rsidP="00F76CDB">
      <w:p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 xml:space="preserve">Zakres szkolenia: </w:t>
      </w:r>
      <w:r w:rsidRPr="00E94BA7">
        <w:rPr>
          <w:rFonts w:ascii="Calibri" w:hAnsi="Calibri" w:cs="Calibri"/>
          <w:bCs/>
          <w:color w:val="000000" w:themeColor="text1"/>
        </w:rPr>
        <w:t xml:space="preserve"> Szkolenie musi obejmować co najmniej następujące zagadnienia:</w:t>
      </w:r>
    </w:p>
    <w:p w14:paraId="6A7F93BA" w14:textId="77777777" w:rsidR="00F76CDB" w:rsidRPr="00E94BA7" w:rsidRDefault="00F76CDB" w:rsidP="00F76CDB">
      <w:pPr>
        <w:numPr>
          <w:ilvl w:val="0"/>
          <w:numId w:val="34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Trauma wczesnodziecięca, trauma relacyjna -  podstawowe pojęcia i definicje.</w:t>
      </w:r>
    </w:p>
    <w:p w14:paraId="3B53285A" w14:textId="77777777" w:rsidR="00F76CDB" w:rsidRPr="00E94BA7" w:rsidRDefault="00F76CDB" w:rsidP="00F76CDB">
      <w:pPr>
        <w:numPr>
          <w:ilvl w:val="0"/>
          <w:numId w:val="34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Trauma wczesnodziecięca a style więzi.</w:t>
      </w:r>
    </w:p>
    <w:p w14:paraId="003FE01D" w14:textId="77777777" w:rsidR="00F76CDB" w:rsidRPr="00E94BA7" w:rsidRDefault="00F76CDB" w:rsidP="00F76CDB">
      <w:pPr>
        <w:numPr>
          <w:ilvl w:val="0"/>
          <w:numId w:val="34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 xml:space="preserve">Rodzaje traumy wczesnodziecięcej. </w:t>
      </w:r>
    </w:p>
    <w:p w14:paraId="2D855CBA" w14:textId="77777777" w:rsidR="00F76CDB" w:rsidRPr="00E94BA7" w:rsidRDefault="00F76CDB" w:rsidP="00F76CDB">
      <w:pPr>
        <w:numPr>
          <w:ilvl w:val="0"/>
          <w:numId w:val="34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Przyczyny, objawy, skutki, leczenie traumy wczesnodziecięcej.</w:t>
      </w:r>
    </w:p>
    <w:p w14:paraId="70431B25" w14:textId="77777777" w:rsidR="00F76CDB" w:rsidRPr="00E94BA7" w:rsidRDefault="00F76CDB" w:rsidP="00F76CDB">
      <w:pPr>
        <w:numPr>
          <w:ilvl w:val="0"/>
          <w:numId w:val="34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 xml:space="preserve">Jak pomóc dziecku z traumą wczesnodziecięcą. </w:t>
      </w:r>
    </w:p>
    <w:p w14:paraId="59753EEB" w14:textId="77777777" w:rsidR="00F76CDB" w:rsidRPr="00E94BA7" w:rsidRDefault="00F76CDB" w:rsidP="00F76CDB">
      <w:pPr>
        <w:numPr>
          <w:ilvl w:val="0"/>
          <w:numId w:val="34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Omówienie technik relaksacyjnych stosowanych w pracy z traumą.</w:t>
      </w:r>
    </w:p>
    <w:p w14:paraId="01FBAD8B" w14:textId="77777777" w:rsidR="00F76CDB" w:rsidRPr="00E94BA7" w:rsidRDefault="00F76CDB" w:rsidP="00F76CDB">
      <w:pPr>
        <w:numPr>
          <w:ilvl w:val="0"/>
          <w:numId w:val="34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 xml:space="preserve">Stosowanie technik relaksacyjnych w praktyce – część warsztatowa. </w:t>
      </w:r>
    </w:p>
    <w:p w14:paraId="2F3D5DC0" w14:textId="77777777" w:rsidR="00F76CDB" w:rsidRPr="00E94BA7" w:rsidRDefault="00F76CDB" w:rsidP="00F76CDB">
      <w:pPr>
        <w:pStyle w:val="Akapitzlist"/>
        <w:ind w:left="1080"/>
        <w:rPr>
          <w:rFonts w:cs="Calibri"/>
          <w:color w:val="000000" w:themeColor="text1"/>
          <w:u w:val="single"/>
        </w:rPr>
      </w:pPr>
    </w:p>
    <w:p w14:paraId="604267B1" w14:textId="77777777" w:rsidR="00F76CDB" w:rsidRPr="00E94BA7" w:rsidRDefault="00F76CDB" w:rsidP="00F76CDB">
      <w:pPr>
        <w:pStyle w:val="Akapitzlist"/>
        <w:numPr>
          <w:ilvl w:val="0"/>
          <w:numId w:val="31"/>
        </w:numPr>
        <w:spacing w:after="160" w:line="259" w:lineRule="auto"/>
        <w:rPr>
          <w:rFonts w:cs="Calibri"/>
          <w:color w:val="000000" w:themeColor="text1"/>
          <w:u w:val="single"/>
        </w:rPr>
      </w:pPr>
      <w:r w:rsidRPr="00E94BA7">
        <w:rPr>
          <w:rFonts w:cs="Calibri"/>
          <w:color w:val="000000" w:themeColor="text1"/>
          <w:u w:val="single"/>
        </w:rPr>
        <w:t>Teoria poliwagalna w traumie – część I</w:t>
      </w:r>
    </w:p>
    <w:p w14:paraId="6E90D314" w14:textId="77777777" w:rsidR="00F76CDB" w:rsidRPr="00E94BA7" w:rsidRDefault="00F76CDB" w:rsidP="00F76CDB">
      <w:p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Wymiar szkolenia: 8  godzin edukacyjnych  (1 dzień  x 8 godzin edukacyjnych)</w:t>
      </w:r>
    </w:p>
    <w:p w14:paraId="44FEA80B" w14:textId="77777777" w:rsidR="00F76CDB" w:rsidRPr="00E94BA7" w:rsidRDefault="00F76CDB" w:rsidP="00F76CDB">
      <w:p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Forma szkolenia:  Nie mniej niż 20% w formie warsztatowej.</w:t>
      </w:r>
    </w:p>
    <w:p w14:paraId="7881788C" w14:textId="77777777" w:rsidR="00F76CDB" w:rsidRPr="00E94BA7" w:rsidRDefault="00F76CDB" w:rsidP="00F76CDB">
      <w:p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Okres realizacji zamówienia: ……………………………….</w:t>
      </w:r>
    </w:p>
    <w:p w14:paraId="19FA88CD" w14:textId="77777777" w:rsidR="00F76CDB" w:rsidRPr="00E94BA7" w:rsidRDefault="00F76CDB" w:rsidP="00F76CDB">
      <w:p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 xml:space="preserve">Celem szkolenia jest podniesienie kompetencji zawodowych pracowników. </w:t>
      </w:r>
    </w:p>
    <w:p w14:paraId="3B5ED05A" w14:textId="77777777" w:rsidR="00F76CDB" w:rsidRPr="00E94BA7" w:rsidRDefault="00F76CDB" w:rsidP="00F76CDB">
      <w:p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 xml:space="preserve">Zakres szkolenia: </w:t>
      </w:r>
      <w:r w:rsidRPr="00E94BA7">
        <w:rPr>
          <w:rFonts w:ascii="Calibri" w:hAnsi="Calibri" w:cs="Calibri"/>
          <w:bCs/>
          <w:color w:val="000000" w:themeColor="text1"/>
        </w:rPr>
        <w:t xml:space="preserve"> Szkolenie musi obejmować co najmniej następujące zagadnienia:</w:t>
      </w:r>
    </w:p>
    <w:p w14:paraId="3F6BE928" w14:textId="77777777" w:rsidR="00F76CDB" w:rsidRPr="00E94BA7" w:rsidRDefault="00F76CDB" w:rsidP="00F76CDB">
      <w:pPr>
        <w:numPr>
          <w:ilvl w:val="0"/>
          <w:numId w:val="34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Teoria poliwagalna -  podstawowe pojęcia i definicje.</w:t>
      </w:r>
    </w:p>
    <w:p w14:paraId="29DC82EB" w14:textId="77777777" w:rsidR="00F76CDB" w:rsidRPr="00E94BA7" w:rsidRDefault="00F76CDB" w:rsidP="00F76CDB">
      <w:pPr>
        <w:numPr>
          <w:ilvl w:val="0"/>
          <w:numId w:val="34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Nerw błędny i reakcje obronne organizmu  – podstawowe informacje.</w:t>
      </w:r>
    </w:p>
    <w:p w14:paraId="0B972D9E" w14:textId="77777777" w:rsidR="00F76CDB" w:rsidRPr="00E94BA7" w:rsidRDefault="00F76CDB" w:rsidP="00F76CDB">
      <w:pPr>
        <w:numPr>
          <w:ilvl w:val="0"/>
          <w:numId w:val="34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 xml:space="preserve">Jak zrozumieć traumę i więzi dzięki teorii poliwagalnej. </w:t>
      </w:r>
    </w:p>
    <w:p w14:paraId="41BDBB5F" w14:textId="77777777" w:rsidR="00F76CDB" w:rsidRPr="00E94BA7" w:rsidRDefault="00F76CDB" w:rsidP="00F76CDB">
      <w:pPr>
        <w:numPr>
          <w:ilvl w:val="0"/>
          <w:numId w:val="34"/>
        </w:numPr>
        <w:spacing w:line="276" w:lineRule="auto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Wskazówki i ćwiczenia stymulujące  nerw błędny.</w:t>
      </w:r>
    </w:p>
    <w:p w14:paraId="26CA1576" w14:textId="77777777" w:rsidR="00F76CDB" w:rsidRPr="00E94BA7" w:rsidRDefault="00F76CDB" w:rsidP="00F44C6C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1A62390" w14:textId="77777777" w:rsidR="00F76CDB" w:rsidRPr="00E94BA7" w:rsidRDefault="00F76CDB" w:rsidP="00F76CDB">
      <w:pPr>
        <w:rPr>
          <w:rFonts w:ascii="Calibri" w:hAnsi="Calibri" w:cs="Calibri"/>
          <w:color w:val="000000" w:themeColor="text1"/>
          <w:u w:val="single"/>
        </w:rPr>
      </w:pPr>
    </w:p>
    <w:p w14:paraId="4DAF2108" w14:textId="77777777" w:rsidR="00F76CDB" w:rsidRPr="00E94BA7" w:rsidRDefault="00F76CDB" w:rsidP="00FF415E">
      <w:pPr>
        <w:spacing w:after="120"/>
        <w:ind w:left="426" w:hanging="426"/>
        <w:jc w:val="both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1.</w:t>
      </w:r>
      <w:r w:rsidRPr="00E94BA7">
        <w:rPr>
          <w:rFonts w:ascii="Calibri" w:hAnsi="Calibri" w:cs="Calibri"/>
          <w:color w:val="000000" w:themeColor="text1"/>
        </w:rPr>
        <w:tab/>
        <w:t>Organizacja szkolenia</w:t>
      </w:r>
    </w:p>
    <w:p w14:paraId="529301F4" w14:textId="77777777" w:rsidR="00F76CDB" w:rsidRPr="00E94BA7" w:rsidRDefault="00F76CDB" w:rsidP="00FF415E">
      <w:pPr>
        <w:spacing w:after="120"/>
        <w:ind w:left="426" w:hanging="426"/>
        <w:jc w:val="both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1.1.</w:t>
      </w:r>
      <w:r w:rsidRPr="00E94BA7">
        <w:rPr>
          <w:rFonts w:ascii="Calibri" w:hAnsi="Calibri" w:cs="Calibri"/>
          <w:color w:val="000000" w:themeColor="text1"/>
        </w:rPr>
        <w:tab/>
        <w:t>Szkolenie odbędzie się w siedzibie Zamawiającego, w Łodzi, przy ul. Małachowskiego 74, w dni robocze w godzinach pomiędzy 08.00 a 16.00.</w:t>
      </w:r>
    </w:p>
    <w:p w14:paraId="6CBEC382" w14:textId="77777777" w:rsidR="00F76CDB" w:rsidRPr="00E94BA7" w:rsidRDefault="00F76CDB" w:rsidP="00FF415E">
      <w:pPr>
        <w:spacing w:after="120"/>
        <w:ind w:left="426" w:hanging="426"/>
        <w:jc w:val="both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1.2.</w:t>
      </w:r>
      <w:r w:rsidRPr="00E94BA7">
        <w:rPr>
          <w:rFonts w:ascii="Calibri" w:hAnsi="Calibri" w:cs="Calibri"/>
          <w:color w:val="000000" w:themeColor="text1"/>
        </w:rPr>
        <w:tab/>
        <w:t xml:space="preserve">W terminie 3 dni roboczych od dnia podpisania umowy Wykonawca przekaże Zamawiającemu harmonogram szkolenia do akceptacji. </w:t>
      </w:r>
    </w:p>
    <w:p w14:paraId="6D5F3235" w14:textId="77777777" w:rsidR="00F76CDB" w:rsidRPr="00E94BA7" w:rsidRDefault="00F76CDB" w:rsidP="00FF415E">
      <w:pPr>
        <w:spacing w:after="120"/>
        <w:ind w:left="426" w:hanging="426"/>
        <w:jc w:val="both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1.3.</w:t>
      </w:r>
      <w:r w:rsidRPr="00E94BA7">
        <w:rPr>
          <w:rFonts w:ascii="Calibri" w:hAnsi="Calibri" w:cs="Calibri"/>
          <w:color w:val="000000" w:themeColor="text1"/>
        </w:rPr>
        <w:tab/>
        <w:t xml:space="preserve">Zamawiający  w terminie 7 dni roboczych zaakceptuje harmonogram lub przekaże do niego uwagi. </w:t>
      </w:r>
    </w:p>
    <w:p w14:paraId="78160F51" w14:textId="77777777" w:rsidR="00F76CDB" w:rsidRPr="00E94BA7" w:rsidRDefault="00F76CDB" w:rsidP="00FF415E">
      <w:pPr>
        <w:spacing w:after="120"/>
        <w:ind w:left="426" w:hanging="426"/>
        <w:jc w:val="both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1.4.</w:t>
      </w:r>
      <w:r w:rsidRPr="00E94BA7">
        <w:rPr>
          <w:rFonts w:ascii="Calibri" w:hAnsi="Calibri" w:cs="Calibri"/>
          <w:color w:val="000000" w:themeColor="text1"/>
        </w:rPr>
        <w:tab/>
        <w:t xml:space="preserve">W terminie 3 dni roboczych od przesłania uwag przez Zamawiającego, Wykonawca naniesie poprawki oraz prześle ostateczną wersję harmonogramu Zamawiającemu; </w:t>
      </w:r>
    </w:p>
    <w:p w14:paraId="01567E35" w14:textId="77777777" w:rsidR="00F76CDB" w:rsidRPr="00E94BA7" w:rsidRDefault="00F76CDB" w:rsidP="00FF415E">
      <w:pPr>
        <w:spacing w:after="120"/>
        <w:ind w:left="426" w:hanging="426"/>
        <w:jc w:val="both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1.5.</w:t>
      </w:r>
      <w:r w:rsidRPr="00E94BA7">
        <w:rPr>
          <w:rFonts w:ascii="Calibri" w:hAnsi="Calibri" w:cs="Calibri"/>
          <w:color w:val="000000" w:themeColor="text1"/>
        </w:rPr>
        <w:tab/>
        <w:t>Wykonawca zapewni artykuły biurowe i edukacyjne niezbędne do realizacji szkolenia.</w:t>
      </w:r>
    </w:p>
    <w:p w14:paraId="6E345A65" w14:textId="77777777" w:rsidR="00F76CDB" w:rsidRPr="00E94BA7" w:rsidRDefault="00F76CDB" w:rsidP="00FF415E">
      <w:pPr>
        <w:spacing w:after="120"/>
        <w:ind w:left="426" w:hanging="426"/>
        <w:jc w:val="both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1.6.</w:t>
      </w:r>
      <w:r w:rsidRPr="00E94BA7">
        <w:rPr>
          <w:rFonts w:ascii="Calibri" w:hAnsi="Calibri" w:cs="Calibri"/>
          <w:color w:val="000000" w:themeColor="text1"/>
        </w:rPr>
        <w:tab/>
        <w:t>Wykonawca udokumentuje realizację zamówienia (dziennik zajęć, lista obecności), oraz wystawi uczestnikom zaświadczenia o ukończeniu szkolenia.</w:t>
      </w:r>
    </w:p>
    <w:p w14:paraId="697CB5CC" w14:textId="77777777" w:rsidR="00F76CDB" w:rsidRPr="00E94BA7" w:rsidRDefault="00F76CDB" w:rsidP="00FF415E">
      <w:pPr>
        <w:spacing w:after="120"/>
        <w:ind w:left="426" w:hanging="426"/>
        <w:jc w:val="both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1.7.</w:t>
      </w:r>
      <w:r w:rsidRPr="00E94BA7">
        <w:rPr>
          <w:rFonts w:ascii="Calibri" w:hAnsi="Calibri" w:cs="Calibri"/>
          <w:color w:val="000000" w:themeColor="text1"/>
        </w:rPr>
        <w:tab/>
        <w:t>Na dzienniku zajęć i listach obecności Wykonawca umieści logotypy i informację o współfinansowaniu szkolenia ze środków Europejskiego Funduszu Społecznego według wzoru przekazanego przez Zamawiającego.</w:t>
      </w:r>
    </w:p>
    <w:p w14:paraId="70574812" w14:textId="77777777" w:rsidR="00F76CDB" w:rsidRPr="00E94BA7" w:rsidRDefault="00F76CDB" w:rsidP="00FF415E">
      <w:pPr>
        <w:spacing w:after="120"/>
        <w:ind w:left="426" w:hanging="426"/>
        <w:jc w:val="both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1.8.</w:t>
      </w:r>
      <w:r w:rsidRPr="00E94BA7">
        <w:rPr>
          <w:rFonts w:ascii="Calibri" w:hAnsi="Calibri" w:cs="Calibri"/>
          <w:color w:val="000000" w:themeColor="text1"/>
        </w:rPr>
        <w:tab/>
        <w:t>Na zaświadczeniach potwierdzających ukończenie szkolenia Wykonawca umieści informację o  współfinansowaniu szkolenia ze środków Europejskiego Funduszu Społecznego według wzoru przekazanego przez Zamawiającego.</w:t>
      </w:r>
    </w:p>
    <w:p w14:paraId="5F74C922" w14:textId="77777777" w:rsidR="00F76CDB" w:rsidRPr="00E94BA7" w:rsidRDefault="00F76CDB" w:rsidP="00FF415E">
      <w:pPr>
        <w:spacing w:after="120"/>
        <w:ind w:left="426" w:hanging="426"/>
        <w:jc w:val="both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1.9.</w:t>
      </w:r>
      <w:r w:rsidRPr="00E94BA7">
        <w:rPr>
          <w:rFonts w:ascii="Calibri" w:hAnsi="Calibri" w:cs="Calibri"/>
          <w:color w:val="000000" w:themeColor="text1"/>
        </w:rPr>
        <w:tab/>
        <w:t xml:space="preserve">Warunkiem wydania zaświadczenia uczestnikowi szkolenia jest jego uczestnictwo w co najmniej  16  godzinach  szkolenia </w:t>
      </w:r>
    </w:p>
    <w:p w14:paraId="1E54FB17" w14:textId="77777777" w:rsidR="00F76CDB" w:rsidRPr="00E94BA7" w:rsidRDefault="00F76CDB" w:rsidP="00FF415E">
      <w:pPr>
        <w:spacing w:after="120"/>
        <w:ind w:left="426" w:hanging="426"/>
        <w:jc w:val="both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1.10.</w:t>
      </w:r>
      <w:r w:rsidRPr="00E94BA7">
        <w:rPr>
          <w:rFonts w:ascii="Calibri" w:hAnsi="Calibri" w:cs="Calibri"/>
          <w:color w:val="000000" w:themeColor="text1"/>
        </w:rPr>
        <w:tab/>
        <w:t xml:space="preserve">Czas na przerwę nie wlicza się do czasu szkolenia. </w:t>
      </w:r>
    </w:p>
    <w:p w14:paraId="3D315DC0" w14:textId="77777777" w:rsidR="00F76CDB" w:rsidRPr="00E94BA7" w:rsidRDefault="00F76CDB" w:rsidP="00002CD9">
      <w:pPr>
        <w:spacing w:after="120"/>
        <w:jc w:val="both"/>
        <w:rPr>
          <w:rFonts w:ascii="Calibri" w:hAnsi="Calibri" w:cs="Calibri"/>
          <w:color w:val="000000" w:themeColor="text1"/>
        </w:rPr>
      </w:pPr>
    </w:p>
    <w:p w14:paraId="29E651AA" w14:textId="77777777" w:rsidR="00F76CDB" w:rsidRPr="00E94BA7" w:rsidRDefault="00F76CDB" w:rsidP="00002CD9">
      <w:pPr>
        <w:spacing w:after="120"/>
        <w:jc w:val="both"/>
        <w:rPr>
          <w:rFonts w:ascii="Calibri" w:hAnsi="Calibri" w:cs="Calibri"/>
          <w:color w:val="000000" w:themeColor="text1"/>
        </w:rPr>
      </w:pPr>
      <w:r w:rsidRPr="00E94BA7">
        <w:rPr>
          <w:rFonts w:ascii="Calibri" w:hAnsi="Calibri" w:cs="Calibri"/>
          <w:color w:val="000000" w:themeColor="text1"/>
        </w:rPr>
        <w:t>Okres obowiązywania umowy: od dnia podpisania do 31.10.2026 lub do wyczerpania kwoty umowy w zależności co nastąpi pierwsze.</w:t>
      </w:r>
    </w:p>
    <w:p w14:paraId="03D7A21B" w14:textId="77777777" w:rsidR="00F76CDB" w:rsidRPr="00E94BA7" w:rsidRDefault="00F76CDB" w:rsidP="00F44C6C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sectPr w:rsidR="00F76CDB" w:rsidRPr="00E94BA7" w:rsidSect="00A363B6">
      <w:headerReference w:type="default" r:id="rId10"/>
      <w:footerReference w:type="even" r:id="rId11"/>
      <w:headerReference w:type="first" r:id="rId12"/>
      <w:footerReference w:type="first" r:id="rId13"/>
      <w:pgSz w:w="11906" w:h="16838" w:code="9"/>
      <w:pgMar w:top="1843" w:right="1558" w:bottom="2127" w:left="1417" w:header="709" w:footer="2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16C5C" w14:textId="77777777" w:rsidR="00D328E1" w:rsidRDefault="00D328E1">
      <w:r>
        <w:separator/>
      </w:r>
    </w:p>
  </w:endnote>
  <w:endnote w:type="continuationSeparator" w:id="0">
    <w:p w14:paraId="25C5D691" w14:textId="77777777" w:rsidR="00D328E1" w:rsidRDefault="00D32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9DCF6" w14:textId="77777777" w:rsidR="00A56C92" w:rsidRDefault="00F0218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A56C9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B9AF8" w14:textId="77777777" w:rsidR="00EF401E" w:rsidRDefault="00A363B6">
    <w:pPr>
      <w:pStyle w:val="Stopka"/>
    </w:pPr>
    <w:r w:rsidRPr="004E7F96">
      <w:rPr>
        <w:noProof/>
        <w:kern w:val="1"/>
      </w:rPr>
      <w:drawing>
        <wp:inline distT="0" distB="0" distL="0" distR="0" wp14:anchorId="6433ACBD" wp14:editId="2D76C174">
          <wp:extent cx="5671185" cy="815350"/>
          <wp:effectExtent l="0" t="0" r="5715" b="3810"/>
          <wp:docPr id="628063338" name="Obraz 6280633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1185" cy="81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30411" w14:textId="77777777" w:rsidR="00D328E1" w:rsidRDefault="00D328E1">
      <w:r>
        <w:separator/>
      </w:r>
    </w:p>
  </w:footnote>
  <w:footnote w:type="continuationSeparator" w:id="0">
    <w:p w14:paraId="07657E85" w14:textId="77777777" w:rsidR="00D328E1" w:rsidRDefault="00D32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4147533"/>
      <w:docPartObj>
        <w:docPartGallery w:val="Page Numbers (Top of Page)"/>
        <w:docPartUnique/>
      </w:docPartObj>
    </w:sdtPr>
    <w:sdtEndPr/>
    <w:sdtContent>
      <w:p w14:paraId="7854D6A2" w14:textId="77777777" w:rsidR="00E1657A" w:rsidRDefault="00F02183">
        <w:pPr>
          <w:pStyle w:val="Nagwek"/>
          <w:jc w:val="center"/>
        </w:pPr>
        <w:r>
          <w:fldChar w:fldCharType="begin"/>
        </w:r>
        <w:r w:rsidR="00E1657A">
          <w:instrText>PAGE   \* MERGEFORMAT</w:instrText>
        </w:r>
        <w:r>
          <w:fldChar w:fldCharType="separate"/>
        </w:r>
        <w:r w:rsidR="00786F9C">
          <w:rPr>
            <w:noProof/>
          </w:rPr>
          <w:t>2</w:t>
        </w:r>
        <w:r>
          <w:fldChar w:fldCharType="end"/>
        </w:r>
      </w:p>
    </w:sdtContent>
  </w:sdt>
  <w:p w14:paraId="69BAFC96" w14:textId="77777777" w:rsidR="00E1657A" w:rsidRDefault="00E165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5A0D6" w14:textId="77777777" w:rsidR="00736A6A" w:rsidRDefault="0063658A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6418641" wp14:editId="2AC860BB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5760720" cy="743585"/>
          <wp:effectExtent l="0" t="0" r="0" b="0"/>
          <wp:wrapSquare wrapText="bothSides"/>
          <wp:docPr id="266041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3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1" w15:restartNumberingAfterBreak="0">
    <w:nsid w:val="00000004"/>
    <w:multiLevelType w:val="singleLevel"/>
    <w:tmpl w:val="5CA6E0F0"/>
    <w:name w:val="WW8Num6"/>
    <w:lvl w:ilvl="0">
      <w:start w:val="20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Calibri" w:hAnsi="Calibri" w:cs="Calibri" w:hint="default"/>
        <w:sz w:val="22"/>
        <w:szCs w:val="22"/>
      </w:rPr>
    </w:lvl>
  </w:abstractNum>
  <w:abstractNum w:abstractNumId="2" w15:restartNumberingAfterBreak="0">
    <w:nsid w:val="00000005"/>
    <w:multiLevelType w:val="multilevel"/>
    <w:tmpl w:val="0746683A"/>
    <w:name w:val="WW8Num7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" w15:restartNumberingAfterBreak="0">
    <w:nsid w:val="00000007"/>
    <w:multiLevelType w:val="singleLevel"/>
    <w:tmpl w:val="00000007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sz w:val="22"/>
        <w:szCs w:val="22"/>
      </w:rPr>
    </w:lvl>
  </w:abstractNum>
  <w:abstractNum w:abstractNumId="4" w15:restartNumberingAfterBreak="0">
    <w:nsid w:val="00000009"/>
    <w:multiLevelType w:val="singleLevel"/>
    <w:tmpl w:val="275C602A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4"/>
      </w:rPr>
    </w:lvl>
  </w:abstractNum>
  <w:abstractNum w:abstractNumId="5" w15:restartNumberingAfterBreak="0">
    <w:nsid w:val="0000000A"/>
    <w:multiLevelType w:val="singleLevel"/>
    <w:tmpl w:val="29E238F6"/>
    <w:name w:val="WW8Num12"/>
    <w:lvl w:ilvl="0">
      <w:start w:val="13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ascii="Calibri" w:hAnsi="Calibri" w:cs="Calibri" w:hint="default"/>
        <w:b w:val="0"/>
        <w:sz w:val="22"/>
        <w:szCs w:val="22"/>
      </w:rPr>
    </w:lvl>
  </w:abstractNum>
  <w:abstractNum w:abstractNumId="6" w15:restartNumberingAfterBreak="0">
    <w:nsid w:val="0000000C"/>
    <w:multiLevelType w:val="multilevel"/>
    <w:tmpl w:val="69344DB6"/>
    <w:lvl w:ilvl="0">
      <w:start w:val="4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eastAsia="Lucida Sans Unicode" w:hint="default"/>
        <w:b w:val="0"/>
        <w:color w:val="000000"/>
        <w:lang w:bidi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7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bCs w:val="0"/>
        <w:kern w:val="1"/>
        <w:sz w:val="24"/>
        <w:szCs w:val="24"/>
      </w:rPr>
    </w:lvl>
  </w:abstractNum>
  <w:abstractNum w:abstractNumId="8" w15:restartNumberingAfterBreak="0">
    <w:nsid w:val="00000010"/>
    <w:multiLevelType w:val="singleLevel"/>
    <w:tmpl w:val="911C6C64"/>
    <w:name w:val="WW8Num16"/>
    <w:lvl w:ilvl="0">
      <w:start w:val="2"/>
      <w:numFmt w:val="decimal"/>
      <w:lvlText w:val="%1."/>
      <w:lvlJc w:val="left"/>
      <w:pPr>
        <w:tabs>
          <w:tab w:val="num" w:pos="-578"/>
        </w:tabs>
        <w:ind w:left="502" w:hanging="360"/>
      </w:pPr>
      <w:rPr>
        <w:rFonts w:eastAsia="Lucida Sans Unicode" w:cs="Calibri" w:hint="default"/>
        <w:b w:val="0"/>
        <w:bCs/>
        <w:kern w:val="1"/>
        <w:sz w:val="22"/>
        <w:szCs w:val="22"/>
        <w:lang w:bidi="en-US"/>
      </w:rPr>
    </w:lvl>
  </w:abstractNum>
  <w:abstractNum w:abstractNumId="9" w15:restartNumberingAfterBreak="0">
    <w:nsid w:val="00000014"/>
    <w:multiLevelType w:val="singleLevel"/>
    <w:tmpl w:val="1A2C4C08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/>
        <w:color w:val="auto"/>
        <w:sz w:val="22"/>
        <w:szCs w:val="22"/>
        <w:lang w:eastAsia="ar-SA" w:bidi="ar-SA"/>
      </w:rPr>
    </w:lvl>
  </w:abstractNum>
  <w:abstractNum w:abstractNumId="10" w15:restartNumberingAfterBreak="0">
    <w:nsid w:val="0000002D"/>
    <w:multiLevelType w:val="multilevel"/>
    <w:tmpl w:val="0000002D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pl-PL" w:eastAsia="pl-PL" w:bidi="pl-P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69A6500"/>
    <w:multiLevelType w:val="multi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pl-PL" w:eastAsia="pl-PL" w:bidi="pl-P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12807295"/>
    <w:multiLevelType w:val="hybridMultilevel"/>
    <w:tmpl w:val="417E09F6"/>
    <w:lvl w:ilvl="0" w:tplc="7400A154">
      <w:start w:val="1"/>
      <w:numFmt w:val="decimal"/>
      <w:lvlText w:val="%1)"/>
      <w:lvlJc w:val="left"/>
      <w:pPr>
        <w:ind w:left="1494" w:hanging="360"/>
      </w:pPr>
      <w:rPr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58719B6"/>
    <w:multiLevelType w:val="multilevel"/>
    <w:tmpl w:val="272E6042"/>
    <w:lvl w:ilvl="0">
      <w:start w:val="4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hint="default"/>
      </w:rPr>
    </w:lvl>
  </w:abstractNum>
  <w:abstractNum w:abstractNumId="15" w15:restartNumberingAfterBreak="0">
    <w:nsid w:val="21D34E10"/>
    <w:multiLevelType w:val="hybridMultilevel"/>
    <w:tmpl w:val="1B3C38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324D30"/>
    <w:multiLevelType w:val="hybridMultilevel"/>
    <w:tmpl w:val="461AD8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BB047A8"/>
    <w:multiLevelType w:val="multilevel"/>
    <w:tmpl w:val="47969B3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2412E54"/>
    <w:multiLevelType w:val="hybridMultilevel"/>
    <w:tmpl w:val="167A8C52"/>
    <w:lvl w:ilvl="0" w:tplc="04150011">
      <w:start w:val="1"/>
      <w:numFmt w:val="decimal"/>
      <w:lvlText w:val="%1)"/>
      <w:lvlJc w:val="left"/>
      <w:pPr>
        <w:ind w:left="1196" w:hanging="360"/>
      </w:p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9" w15:restartNumberingAfterBreak="0">
    <w:nsid w:val="33243B8F"/>
    <w:multiLevelType w:val="hybridMultilevel"/>
    <w:tmpl w:val="1B7246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205391"/>
    <w:multiLevelType w:val="hybridMultilevel"/>
    <w:tmpl w:val="075EED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ED0779"/>
    <w:multiLevelType w:val="multilevel"/>
    <w:tmpl w:val="BA90A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8694E18"/>
    <w:multiLevelType w:val="hybridMultilevel"/>
    <w:tmpl w:val="1FC06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DD0C7B"/>
    <w:multiLevelType w:val="hybridMultilevel"/>
    <w:tmpl w:val="A6C2EEEC"/>
    <w:lvl w:ilvl="0" w:tplc="57DE49B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D82A3E"/>
    <w:multiLevelType w:val="hybridMultilevel"/>
    <w:tmpl w:val="89BC96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B22256"/>
    <w:multiLevelType w:val="hybridMultilevel"/>
    <w:tmpl w:val="FCA2A1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F71CF7"/>
    <w:multiLevelType w:val="hybridMultilevel"/>
    <w:tmpl w:val="8AA677B0"/>
    <w:lvl w:ilvl="0" w:tplc="35C06F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1F6E8C"/>
    <w:multiLevelType w:val="hybridMultilevel"/>
    <w:tmpl w:val="70F6083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47E28A5"/>
    <w:multiLevelType w:val="hybridMultilevel"/>
    <w:tmpl w:val="784436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C804C1"/>
    <w:multiLevelType w:val="hybridMultilevel"/>
    <w:tmpl w:val="07AC8A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860034"/>
    <w:multiLevelType w:val="hybridMultilevel"/>
    <w:tmpl w:val="F8C673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3859B5"/>
    <w:multiLevelType w:val="hybridMultilevel"/>
    <w:tmpl w:val="9AAAFA08"/>
    <w:lvl w:ilvl="0" w:tplc="10D63E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324C7"/>
    <w:multiLevelType w:val="hybridMultilevel"/>
    <w:tmpl w:val="1D665B1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5E7284B"/>
    <w:multiLevelType w:val="multilevel"/>
    <w:tmpl w:val="E31072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605146"/>
    <w:multiLevelType w:val="multilevel"/>
    <w:tmpl w:val="621887E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6DAA6010"/>
    <w:multiLevelType w:val="hybridMultilevel"/>
    <w:tmpl w:val="197E433E"/>
    <w:name w:val="WW8Num212"/>
    <w:lvl w:ilvl="0" w:tplc="04150011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6E1C7062"/>
    <w:multiLevelType w:val="multilevel"/>
    <w:tmpl w:val="3B021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F416F46"/>
    <w:multiLevelType w:val="hybridMultilevel"/>
    <w:tmpl w:val="40686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AE3FB1"/>
    <w:multiLevelType w:val="multilevel"/>
    <w:tmpl w:val="AFAAA48A"/>
    <w:lvl w:ilvl="0">
      <w:start w:val="2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387491"/>
    <w:multiLevelType w:val="hybridMultilevel"/>
    <w:tmpl w:val="46A23AF8"/>
    <w:lvl w:ilvl="0" w:tplc="AF4460FC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845B49"/>
    <w:multiLevelType w:val="hybridMultilevel"/>
    <w:tmpl w:val="731A063C"/>
    <w:lvl w:ilvl="0" w:tplc="8AAE96B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94013C"/>
    <w:multiLevelType w:val="hybridMultilevel"/>
    <w:tmpl w:val="FAC84C04"/>
    <w:lvl w:ilvl="0" w:tplc="82D2435C">
      <w:start w:val="1"/>
      <w:numFmt w:val="decimal"/>
      <w:lvlText w:val="%1)"/>
      <w:lvlJc w:val="left"/>
      <w:pPr>
        <w:ind w:left="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2" w15:restartNumberingAfterBreak="0">
    <w:nsid w:val="7D99251C"/>
    <w:multiLevelType w:val="hybridMultilevel"/>
    <w:tmpl w:val="C2E66B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BD7EDD"/>
    <w:multiLevelType w:val="hybridMultilevel"/>
    <w:tmpl w:val="895AC3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29136C"/>
    <w:multiLevelType w:val="multilevel"/>
    <w:tmpl w:val="C1684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782516">
    <w:abstractNumId w:val="26"/>
  </w:num>
  <w:num w:numId="2" w16cid:durableId="816187624">
    <w:abstractNumId w:val="14"/>
  </w:num>
  <w:num w:numId="3" w16cid:durableId="578439892">
    <w:abstractNumId w:val="33"/>
  </w:num>
  <w:num w:numId="4" w16cid:durableId="1400131454">
    <w:abstractNumId w:val="28"/>
  </w:num>
  <w:num w:numId="5" w16cid:durableId="1813912667">
    <w:abstractNumId w:val="22"/>
  </w:num>
  <w:num w:numId="6" w16cid:durableId="1409300820">
    <w:abstractNumId w:val="34"/>
  </w:num>
  <w:num w:numId="7" w16cid:durableId="2018186576">
    <w:abstractNumId w:val="6"/>
  </w:num>
  <w:num w:numId="8" w16cid:durableId="1162234440">
    <w:abstractNumId w:val="19"/>
  </w:num>
  <w:num w:numId="9" w16cid:durableId="168834445">
    <w:abstractNumId w:val="12"/>
  </w:num>
  <w:num w:numId="10" w16cid:durableId="1776556580">
    <w:abstractNumId w:val="23"/>
  </w:num>
  <w:num w:numId="11" w16cid:durableId="729235143">
    <w:abstractNumId w:val="8"/>
  </w:num>
  <w:num w:numId="12" w16cid:durableId="1423180255">
    <w:abstractNumId w:val="40"/>
  </w:num>
  <w:num w:numId="13" w16cid:durableId="182136355">
    <w:abstractNumId w:val="2"/>
  </w:num>
  <w:num w:numId="14" w16cid:durableId="329331519">
    <w:abstractNumId w:val="41"/>
  </w:num>
  <w:num w:numId="15" w16cid:durableId="776798963">
    <w:abstractNumId w:val="38"/>
  </w:num>
  <w:num w:numId="16" w16cid:durableId="994381605">
    <w:abstractNumId w:val="10"/>
  </w:num>
  <w:num w:numId="17" w16cid:durableId="806967717">
    <w:abstractNumId w:val="24"/>
  </w:num>
  <w:num w:numId="18" w16cid:durableId="579415049">
    <w:abstractNumId w:val="37"/>
  </w:num>
  <w:num w:numId="19" w16cid:durableId="310015038">
    <w:abstractNumId w:val="3"/>
  </w:num>
  <w:num w:numId="20" w16cid:durableId="1557080801">
    <w:abstractNumId w:val="4"/>
  </w:num>
  <w:num w:numId="21" w16cid:durableId="2003310045">
    <w:abstractNumId w:val="5"/>
  </w:num>
  <w:num w:numId="22" w16cid:durableId="870842502">
    <w:abstractNumId w:val="18"/>
  </w:num>
  <w:num w:numId="23" w16cid:durableId="323709555">
    <w:abstractNumId w:val="42"/>
  </w:num>
  <w:num w:numId="24" w16cid:durableId="1570574600">
    <w:abstractNumId w:val="11"/>
  </w:num>
  <w:num w:numId="25" w16cid:durableId="1682275166">
    <w:abstractNumId w:val="43"/>
  </w:num>
  <w:num w:numId="26" w16cid:durableId="1590383403">
    <w:abstractNumId w:val="29"/>
  </w:num>
  <w:num w:numId="27" w16cid:durableId="336229320">
    <w:abstractNumId w:val="16"/>
  </w:num>
  <w:num w:numId="28" w16cid:durableId="1430738793">
    <w:abstractNumId w:val="39"/>
  </w:num>
  <w:num w:numId="29" w16cid:durableId="407968362">
    <w:abstractNumId w:val="25"/>
  </w:num>
  <w:num w:numId="30" w16cid:durableId="1928271676">
    <w:abstractNumId w:val="20"/>
  </w:num>
  <w:num w:numId="31" w16cid:durableId="1561598850">
    <w:abstractNumId w:val="31"/>
  </w:num>
  <w:num w:numId="32" w16cid:durableId="1161198569">
    <w:abstractNumId w:val="44"/>
  </w:num>
  <w:num w:numId="33" w16cid:durableId="1586649745">
    <w:abstractNumId w:val="36"/>
  </w:num>
  <w:num w:numId="34" w16cid:durableId="203062312">
    <w:abstractNumId w:val="21"/>
  </w:num>
  <w:num w:numId="35" w16cid:durableId="900022563">
    <w:abstractNumId w:val="17"/>
  </w:num>
  <w:num w:numId="36" w16cid:durableId="2053380128">
    <w:abstractNumId w:val="13"/>
  </w:num>
  <w:num w:numId="37" w16cid:durableId="1486433128">
    <w:abstractNumId w:val="30"/>
  </w:num>
  <w:num w:numId="38" w16cid:durableId="824779389">
    <w:abstractNumId w:val="15"/>
  </w:num>
  <w:num w:numId="39" w16cid:durableId="1426881593">
    <w:abstractNumId w:val="27"/>
  </w:num>
  <w:num w:numId="40" w16cid:durableId="1282298647">
    <w:abstractNumId w:val="3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57F4"/>
    <w:rsid w:val="00001522"/>
    <w:rsid w:val="0000252F"/>
    <w:rsid w:val="00002CD9"/>
    <w:rsid w:val="0002203C"/>
    <w:rsid w:val="00022373"/>
    <w:rsid w:val="000233E8"/>
    <w:rsid w:val="0002472B"/>
    <w:rsid w:val="00030254"/>
    <w:rsid w:val="0003509F"/>
    <w:rsid w:val="0003548F"/>
    <w:rsid w:val="00036CF3"/>
    <w:rsid w:val="000408FA"/>
    <w:rsid w:val="00040EB9"/>
    <w:rsid w:val="00046CE9"/>
    <w:rsid w:val="00050227"/>
    <w:rsid w:val="00057E11"/>
    <w:rsid w:val="00060235"/>
    <w:rsid w:val="00063ADD"/>
    <w:rsid w:val="00064F93"/>
    <w:rsid w:val="000658FD"/>
    <w:rsid w:val="00065FCE"/>
    <w:rsid w:val="0006647A"/>
    <w:rsid w:val="00066D8D"/>
    <w:rsid w:val="00067BD5"/>
    <w:rsid w:val="00072DF6"/>
    <w:rsid w:val="000734DB"/>
    <w:rsid w:val="0007566F"/>
    <w:rsid w:val="00082F31"/>
    <w:rsid w:val="000846E8"/>
    <w:rsid w:val="000857A9"/>
    <w:rsid w:val="000859F5"/>
    <w:rsid w:val="00085A21"/>
    <w:rsid w:val="00086039"/>
    <w:rsid w:val="000902CF"/>
    <w:rsid w:val="00093958"/>
    <w:rsid w:val="00096ACE"/>
    <w:rsid w:val="00097602"/>
    <w:rsid w:val="000A1EC3"/>
    <w:rsid w:val="000A39C0"/>
    <w:rsid w:val="000B16EC"/>
    <w:rsid w:val="000B3622"/>
    <w:rsid w:val="000B799C"/>
    <w:rsid w:val="000C2050"/>
    <w:rsid w:val="000C4355"/>
    <w:rsid w:val="000D175F"/>
    <w:rsid w:val="000D4FE0"/>
    <w:rsid w:val="000E4EAD"/>
    <w:rsid w:val="000E56B0"/>
    <w:rsid w:val="000E611E"/>
    <w:rsid w:val="000E6450"/>
    <w:rsid w:val="000F58EB"/>
    <w:rsid w:val="000F6BE8"/>
    <w:rsid w:val="000F7998"/>
    <w:rsid w:val="001075C2"/>
    <w:rsid w:val="00112590"/>
    <w:rsid w:val="00120A1F"/>
    <w:rsid w:val="001210F7"/>
    <w:rsid w:val="00123CF5"/>
    <w:rsid w:val="00124EAA"/>
    <w:rsid w:val="001251C0"/>
    <w:rsid w:val="00126E75"/>
    <w:rsid w:val="00127A29"/>
    <w:rsid w:val="001308D1"/>
    <w:rsid w:val="00130DBA"/>
    <w:rsid w:val="00132DFB"/>
    <w:rsid w:val="00133C2B"/>
    <w:rsid w:val="00134CC3"/>
    <w:rsid w:val="00134F59"/>
    <w:rsid w:val="00135125"/>
    <w:rsid w:val="001358DB"/>
    <w:rsid w:val="001504C0"/>
    <w:rsid w:val="00155CAF"/>
    <w:rsid w:val="00156540"/>
    <w:rsid w:val="00164EFE"/>
    <w:rsid w:val="001701DD"/>
    <w:rsid w:val="00170BD7"/>
    <w:rsid w:val="00185D0A"/>
    <w:rsid w:val="00195933"/>
    <w:rsid w:val="00196F56"/>
    <w:rsid w:val="001A4353"/>
    <w:rsid w:val="001A6451"/>
    <w:rsid w:val="001B1F93"/>
    <w:rsid w:val="001C1858"/>
    <w:rsid w:val="001C2F5B"/>
    <w:rsid w:val="001C71B8"/>
    <w:rsid w:val="001D0481"/>
    <w:rsid w:val="001D07D5"/>
    <w:rsid w:val="001D21F7"/>
    <w:rsid w:val="001E360D"/>
    <w:rsid w:val="001E4586"/>
    <w:rsid w:val="001F02D8"/>
    <w:rsid w:val="001F61D3"/>
    <w:rsid w:val="002013C3"/>
    <w:rsid w:val="00212828"/>
    <w:rsid w:val="002144EB"/>
    <w:rsid w:val="00217559"/>
    <w:rsid w:val="00225010"/>
    <w:rsid w:val="0022734B"/>
    <w:rsid w:val="00235B56"/>
    <w:rsid w:val="00236AC5"/>
    <w:rsid w:val="00237085"/>
    <w:rsid w:val="00244420"/>
    <w:rsid w:val="002447B8"/>
    <w:rsid w:val="002474F6"/>
    <w:rsid w:val="0025019A"/>
    <w:rsid w:val="00251AF8"/>
    <w:rsid w:val="00255814"/>
    <w:rsid w:val="00266473"/>
    <w:rsid w:val="002724C7"/>
    <w:rsid w:val="002731F1"/>
    <w:rsid w:val="00275EB9"/>
    <w:rsid w:val="00277745"/>
    <w:rsid w:val="0028492D"/>
    <w:rsid w:val="0029355A"/>
    <w:rsid w:val="00293623"/>
    <w:rsid w:val="002943DA"/>
    <w:rsid w:val="002A03A9"/>
    <w:rsid w:val="002A1960"/>
    <w:rsid w:val="002A1B1E"/>
    <w:rsid w:val="002A4FE1"/>
    <w:rsid w:val="002B01B5"/>
    <w:rsid w:val="002B492E"/>
    <w:rsid w:val="002B56DB"/>
    <w:rsid w:val="002B63F2"/>
    <w:rsid w:val="002B7EAF"/>
    <w:rsid w:val="002C04EA"/>
    <w:rsid w:val="002C2F8C"/>
    <w:rsid w:val="002C307A"/>
    <w:rsid w:val="002D5D10"/>
    <w:rsid w:val="002D78A1"/>
    <w:rsid w:val="002E285D"/>
    <w:rsid w:val="002E2D24"/>
    <w:rsid w:val="002E37E3"/>
    <w:rsid w:val="002E67DD"/>
    <w:rsid w:val="002E6D9C"/>
    <w:rsid w:val="002F3B73"/>
    <w:rsid w:val="002F5BE7"/>
    <w:rsid w:val="003008F3"/>
    <w:rsid w:val="00302323"/>
    <w:rsid w:val="00303667"/>
    <w:rsid w:val="00313BA6"/>
    <w:rsid w:val="003160B1"/>
    <w:rsid w:val="00316EA0"/>
    <w:rsid w:val="00327E6C"/>
    <w:rsid w:val="00332649"/>
    <w:rsid w:val="00333C8C"/>
    <w:rsid w:val="0034129F"/>
    <w:rsid w:val="00344FBE"/>
    <w:rsid w:val="0034656B"/>
    <w:rsid w:val="00347D8C"/>
    <w:rsid w:val="0035618B"/>
    <w:rsid w:val="00357EFB"/>
    <w:rsid w:val="0036263A"/>
    <w:rsid w:val="00362C67"/>
    <w:rsid w:val="0036533B"/>
    <w:rsid w:val="00366538"/>
    <w:rsid w:val="0036673D"/>
    <w:rsid w:val="00370751"/>
    <w:rsid w:val="0037483B"/>
    <w:rsid w:val="00380EC5"/>
    <w:rsid w:val="003827F9"/>
    <w:rsid w:val="00382846"/>
    <w:rsid w:val="00385AED"/>
    <w:rsid w:val="00387809"/>
    <w:rsid w:val="003879E7"/>
    <w:rsid w:val="003940F4"/>
    <w:rsid w:val="00396D65"/>
    <w:rsid w:val="003A0045"/>
    <w:rsid w:val="003A177D"/>
    <w:rsid w:val="003A787A"/>
    <w:rsid w:val="003B3F78"/>
    <w:rsid w:val="003C008A"/>
    <w:rsid w:val="003C5D72"/>
    <w:rsid w:val="003D230C"/>
    <w:rsid w:val="003D4E87"/>
    <w:rsid w:val="003D59BE"/>
    <w:rsid w:val="003D6628"/>
    <w:rsid w:val="003D7E67"/>
    <w:rsid w:val="003E2B4B"/>
    <w:rsid w:val="003E4433"/>
    <w:rsid w:val="003E58E9"/>
    <w:rsid w:val="003E742C"/>
    <w:rsid w:val="003F328A"/>
    <w:rsid w:val="003F44A6"/>
    <w:rsid w:val="00402D26"/>
    <w:rsid w:val="00405630"/>
    <w:rsid w:val="00405654"/>
    <w:rsid w:val="004104CD"/>
    <w:rsid w:val="004171BA"/>
    <w:rsid w:val="00422C46"/>
    <w:rsid w:val="00425BE9"/>
    <w:rsid w:val="004270AD"/>
    <w:rsid w:val="0043309D"/>
    <w:rsid w:val="0044399E"/>
    <w:rsid w:val="00443C1F"/>
    <w:rsid w:val="004447F2"/>
    <w:rsid w:val="00447E4E"/>
    <w:rsid w:val="0045053B"/>
    <w:rsid w:val="004508B7"/>
    <w:rsid w:val="00450A65"/>
    <w:rsid w:val="004552B5"/>
    <w:rsid w:val="00455DCB"/>
    <w:rsid w:val="00463BD1"/>
    <w:rsid w:val="00464825"/>
    <w:rsid w:val="00464D8C"/>
    <w:rsid w:val="00466F91"/>
    <w:rsid w:val="0047162B"/>
    <w:rsid w:val="00474FD3"/>
    <w:rsid w:val="00481FE7"/>
    <w:rsid w:val="00483B6F"/>
    <w:rsid w:val="004872EA"/>
    <w:rsid w:val="00487AC5"/>
    <w:rsid w:val="00495BE4"/>
    <w:rsid w:val="0049746B"/>
    <w:rsid w:val="004A0911"/>
    <w:rsid w:val="004A1093"/>
    <w:rsid w:val="004A17F0"/>
    <w:rsid w:val="004A58E8"/>
    <w:rsid w:val="004A74E8"/>
    <w:rsid w:val="004B5DA1"/>
    <w:rsid w:val="004C3ADE"/>
    <w:rsid w:val="004C5913"/>
    <w:rsid w:val="004C6EAC"/>
    <w:rsid w:val="004D3CE5"/>
    <w:rsid w:val="004D6EDD"/>
    <w:rsid w:val="004D7D29"/>
    <w:rsid w:val="004E0D9B"/>
    <w:rsid w:val="004E0E80"/>
    <w:rsid w:val="004E1832"/>
    <w:rsid w:val="004E33AE"/>
    <w:rsid w:val="004E459A"/>
    <w:rsid w:val="004F0C91"/>
    <w:rsid w:val="004F2366"/>
    <w:rsid w:val="004F3432"/>
    <w:rsid w:val="00500281"/>
    <w:rsid w:val="00507EA6"/>
    <w:rsid w:val="00510181"/>
    <w:rsid w:val="0051198E"/>
    <w:rsid w:val="005207CC"/>
    <w:rsid w:val="00527C2A"/>
    <w:rsid w:val="00530797"/>
    <w:rsid w:val="00530C75"/>
    <w:rsid w:val="00534C87"/>
    <w:rsid w:val="00541D60"/>
    <w:rsid w:val="00543376"/>
    <w:rsid w:val="00546621"/>
    <w:rsid w:val="0055071A"/>
    <w:rsid w:val="0055119F"/>
    <w:rsid w:val="00563BD9"/>
    <w:rsid w:val="00564664"/>
    <w:rsid w:val="00574FE1"/>
    <w:rsid w:val="00590149"/>
    <w:rsid w:val="00591806"/>
    <w:rsid w:val="00593D85"/>
    <w:rsid w:val="00593E0F"/>
    <w:rsid w:val="00596FED"/>
    <w:rsid w:val="005A1067"/>
    <w:rsid w:val="005A27B2"/>
    <w:rsid w:val="005A3905"/>
    <w:rsid w:val="005A5432"/>
    <w:rsid w:val="005A6B44"/>
    <w:rsid w:val="005B0944"/>
    <w:rsid w:val="005B1924"/>
    <w:rsid w:val="005B357A"/>
    <w:rsid w:val="005B556C"/>
    <w:rsid w:val="005B5AD0"/>
    <w:rsid w:val="005B6555"/>
    <w:rsid w:val="005B6780"/>
    <w:rsid w:val="005B7A77"/>
    <w:rsid w:val="005C2770"/>
    <w:rsid w:val="005C594D"/>
    <w:rsid w:val="005C7E76"/>
    <w:rsid w:val="005C7F3C"/>
    <w:rsid w:val="005D36BB"/>
    <w:rsid w:val="005D5A3E"/>
    <w:rsid w:val="005D6F01"/>
    <w:rsid w:val="005E191C"/>
    <w:rsid w:val="005E4D7A"/>
    <w:rsid w:val="005E5FF9"/>
    <w:rsid w:val="005F102E"/>
    <w:rsid w:val="005F1656"/>
    <w:rsid w:val="005F3B8D"/>
    <w:rsid w:val="005F5016"/>
    <w:rsid w:val="00600C06"/>
    <w:rsid w:val="00600DE4"/>
    <w:rsid w:val="006018C2"/>
    <w:rsid w:val="00611F15"/>
    <w:rsid w:val="00612C88"/>
    <w:rsid w:val="0061337B"/>
    <w:rsid w:val="0061480D"/>
    <w:rsid w:val="006159AA"/>
    <w:rsid w:val="00621545"/>
    <w:rsid w:val="00624490"/>
    <w:rsid w:val="00627A22"/>
    <w:rsid w:val="00631D84"/>
    <w:rsid w:val="006321D8"/>
    <w:rsid w:val="0063658A"/>
    <w:rsid w:val="00637865"/>
    <w:rsid w:val="00641AA2"/>
    <w:rsid w:val="00641BD8"/>
    <w:rsid w:val="00642AEF"/>
    <w:rsid w:val="00646DF4"/>
    <w:rsid w:val="006522DC"/>
    <w:rsid w:val="00653243"/>
    <w:rsid w:val="00656537"/>
    <w:rsid w:val="00657117"/>
    <w:rsid w:val="00666749"/>
    <w:rsid w:val="00670C9F"/>
    <w:rsid w:val="006743D6"/>
    <w:rsid w:val="00675B41"/>
    <w:rsid w:val="00682B09"/>
    <w:rsid w:val="00684654"/>
    <w:rsid w:val="00690B0C"/>
    <w:rsid w:val="006973A1"/>
    <w:rsid w:val="006976BA"/>
    <w:rsid w:val="006B03D7"/>
    <w:rsid w:val="006B0F1B"/>
    <w:rsid w:val="006B6ED1"/>
    <w:rsid w:val="006C0C81"/>
    <w:rsid w:val="006D0ACA"/>
    <w:rsid w:val="006D0E16"/>
    <w:rsid w:val="006D12BF"/>
    <w:rsid w:val="006E04FE"/>
    <w:rsid w:val="006E0759"/>
    <w:rsid w:val="006E1106"/>
    <w:rsid w:val="006E4A54"/>
    <w:rsid w:val="006E6FB1"/>
    <w:rsid w:val="006F0ECA"/>
    <w:rsid w:val="006F1029"/>
    <w:rsid w:val="006F3B7B"/>
    <w:rsid w:val="006F3C03"/>
    <w:rsid w:val="00700045"/>
    <w:rsid w:val="00701959"/>
    <w:rsid w:val="00702933"/>
    <w:rsid w:val="00703173"/>
    <w:rsid w:val="00705680"/>
    <w:rsid w:val="00705C84"/>
    <w:rsid w:val="0071150F"/>
    <w:rsid w:val="007118C8"/>
    <w:rsid w:val="0071305B"/>
    <w:rsid w:val="00713CED"/>
    <w:rsid w:val="00714EC2"/>
    <w:rsid w:val="00720F6F"/>
    <w:rsid w:val="007254D7"/>
    <w:rsid w:val="0072567E"/>
    <w:rsid w:val="0072576D"/>
    <w:rsid w:val="007300C3"/>
    <w:rsid w:val="00733127"/>
    <w:rsid w:val="00736A6A"/>
    <w:rsid w:val="007450AA"/>
    <w:rsid w:val="00750B41"/>
    <w:rsid w:val="00752B61"/>
    <w:rsid w:val="00756848"/>
    <w:rsid w:val="00756C7E"/>
    <w:rsid w:val="00764EAB"/>
    <w:rsid w:val="0076510C"/>
    <w:rsid w:val="00766177"/>
    <w:rsid w:val="00767CFD"/>
    <w:rsid w:val="00771B93"/>
    <w:rsid w:val="00775D29"/>
    <w:rsid w:val="0077686F"/>
    <w:rsid w:val="0078050F"/>
    <w:rsid w:val="007808A9"/>
    <w:rsid w:val="0078392F"/>
    <w:rsid w:val="00786F9C"/>
    <w:rsid w:val="007910F6"/>
    <w:rsid w:val="0079265B"/>
    <w:rsid w:val="007B1F5D"/>
    <w:rsid w:val="007B272D"/>
    <w:rsid w:val="007B40D8"/>
    <w:rsid w:val="007B45FB"/>
    <w:rsid w:val="007C2BD7"/>
    <w:rsid w:val="007C4C43"/>
    <w:rsid w:val="007C55CE"/>
    <w:rsid w:val="007E13B0"/>
    <w:rsid w:val="007E24F9"/>
    <w:rsid w:val="007E30EB"/>
    <w:rsid w:val="007E4D5A"/>
    <w:rsid w:val="007E5D36"/>
    <w:rsid w:val="007F217D"/>
    <w:rsid w:val="007F4C0F"/>
    <w:rsid w:val="007F5244"/>
    <w:rsid w:val="007F594E"/>
    <w:rsid w:val="00801FE8"/>
    <w:rsid w:val="00802763"/>
    <w:rsid w:val="00805133"/>
    <w:rsid w:val="00811F44"/>
    <w:rsid w:val="0082119E"/>
    <w:rsid w:val="00821F94"/>
    <w:rsid w:val="00823B43"/>
    <w:rsid w:val="00825410"/>
    <w:rsid w:val="00827864"/>
    <w:rsid w:val="008364B4"/>
    <w:rsid w:val="0084565C"/>
    <w:rsid w:val="008624F6"/>
    <w:rsid w:val="008640FA"/>
    <w:rsid w:val="008703FA"/>
    <w:rsid w:val="008707E9"/>
    <w:rsid w:val="00873ECC"/>
    <w:rsid w:val="00881AAE"/>
    <w:rsid w:val="00887CEF"/>
    <w:rsid w:val="008A2F36"/>
    <w:rsid w:val="008A4A9B"/>
    <w:rsid w:val="008B258E"/>
    <w:rsid w:val="008B3039"/>
    <w:rsid w:val="008B4072"/>
    <w:rsid w:val="008B5DEE"/>
    <w:rsid w:val="008C28A1"/>
    <w:rsid w:val="008C6BEF"/>
    <w:rsid w:val="008C762B"/>
    <w:rsid w:val="008C7972"/>
    <w:rsid w:val="008D0628"/>
    <w:rsid w:val="008D433F"/>
    <w:rsid w:val="008D4EBD"/>
    <w:rsid w:val="008D5DDB"/>
    <w:rsid w:val="008E183E"/>
    <w:rsid w:val="008E5F2F"/>
    <w:rsid w:val="008F0091"/>
    <w:rsid w:val="008F4499"/>
    <w:rsid w:val="00901C2D"/>
    <w:rsid w:val="009068D7"/>
    <w:rsid w:val="00913834"/>
    <w:rsid w:val="00914893"/>
    <w:rsid w:val="00915C01"/>
    <w:rsid w:val="00915E9E"/>
    <w:rsid w:val="009175CD"/>
    <w:rsid w:val="00921F0D"/>
    <w:rsid w:val="00925D7C"/>
    <w:rsid w:val="00925FB8"/>
    <w:rsid w:val="009302B9"/>
    <w:rsid w:val="00934020"/>
    <w:rsid w:val="00935F5F"/>
    <w:rsid w:val="009471A4"/>
    <w:rsid w:val="00951316"/>
    <w:rsid w:val="00951C35"/>
    <w:rsid w:val="00957601"/>
    <w:rsid w:val="009734A0"/>
    <w:rsid w:val="0097386E"/>
    <w:rsid w:val="009749E5"/>
    <w:rsid w:val="00975BDE"/>
    <w:rsid w:val="00976024"/>
    <w:rsid w:val="009767E0"/>
    <w:rsid w:val="00977933"/>
    <w:rsid w:val="00980C3D"/>
    <w:rsid w:val="00981A95"/>
    <w:rsid w:val="0098548B"/>
    <w:rsid w:val="00986CAF"/>
    <w:rsid w:val="00990587"/>
    <w:rsid w:val="009945A7"/>
    <w:rsid w:val="00997874"/>
    <w:rsid w:val="009A08E8"/>
    <w:rsid w:val="009A467E"/>
    <w:rsid w:val="009B0E72"/>
    <w:rsid w:val="009B3001"/>
    <w:rsid w:val="009B4185"/>
    <w:rsid w:val="009B5228"/>
    <w:rsid w:val="009C2CFC"/>
    <w:rsid w:val="009C3953"/>
    <w:rsid w:val="009C474E"/>
    <w:rsid w:val="009C4A31"/>
    <w:rsid w:val="009C4A8A"/>
    <w:rsid w:val="009C6BC5"/>
    <w:rsid w:val="009C6E1B"/>
    <w:rsid w:val="009D1BBE"/>
    <w:rsid w:val="009D3896"/>
    <w:rsid w:val="009D7EEF"/>
    <w:rsid w:val="009E2474"/>
    <w:rsid w:val="009E622C"/>
    <w:rsid w:val="009E7DCE"/>
    <w:rsid w:val="009F220A"/>
    <w:rsid w:val="009F4A23"/>
    <w:rsid w:val="009F69DD"/>
    <w:rsid w:val="009F6F7F"/>
    <w:rsid w:val="009F73F8"/>
    <w:rsid w:val="009F7474"/>
    <w:rsid w:val="00A0035D"/>
    <w:rsid w:val="00A051C5"/>
    <w:rsid w:val="00A054B8"/>
    <w:rsid w:val="00A05B19"/>
    <w:rsid w:val="00A15A64"/>
    <w:rsid w:val="00A17ED9"/>
    <w:rsid w:val="00A200DF"/>
    <w:rsid w:val="00A32649"/>
    <w:rsid w:val="00A363B6"/>
    <w:rsid w:val="00A40AFF"/>
    <w:rsid w:val="00A449FD"/>
    <w:rsid w:val="00A55BA1"/>
    <w:rsid w:val="00A56C92"/>
    <w:rsid w:val="00A5755D"/>
    <w:rsid w:val="00A6050E"/>
    <w:rsid w:val="00A619A9"/>
    <w:rsid w:val="00A623F2"/>
    <w:rsid w:val="00A63EED"/>
    <w:rsid w:val="00A65D58"/>
    <w:rsid w:val="00A66D8C"/>
    <w:rsid w:val="00A70AA1"/>
    <w:rsid w:val="00A74ADE"/>
    <w:rsid w:val="00A85944"/>
    <w:rsid w:val="00A85FB1"/>
    <w:rsid w:val="00A92604"/>
    <w:rsid w:val="00A95ED4"/>
    <w:rsid w:val="00A97B6C"/>
    <w:rsid w:val="00AA4645"/>
    <w:rsid w:val="00AA586F"/>
    <w:rsid w:val="00AA6962"/>
    <w:rsid w:val="00AA7017"/>
    <w:rsid w:val="00AA7B7D"/>
    <w:rsid w:val="00AB7301"/>
    <w:rsid w:val="00AB735E"/>
    <w:rsid w:val="00AC0B63"/>
    <w:rsid w:val="00AC20B6"/>
    <w:rsid w:val="00AC234F"/>
    <w:rsid w:val="00AC600C"/>
    <w:rsid w:val="00AC7A12"/>
    <w:rsid w:val="00AD3744"/>
    <w:rsid w:val="00AD5E5F"/>
    <w:rsid w:val="00AD67B7"/>
    <w:rsid w:val="00AD6AF9"/>
    <w:rsid w:val="00AD7866"/>
    <w:rsid w:val="00AD7B6E"/>
    <w:rsid w:val="00AE15E4"/>
    <w:rsid w:val="00AE1E7C"/>
    <w:rsid w:val="00AE3412"/>
    <w:rsid w:val="00AE5697"/>
    <w:rsid w:val="00AE6F92"/>
    <w:rsid w:val="00AE7603"/>
    <w:rsid w:val="00AE7FB1"/>
    <w:rsid w:val="00AF0AD0"/>
    <w:rsid w:val="00AF1C87"/>
    <w:rsid w:val="00AF37E2"/>
    <w:rsid w:val="00AF6545"/>
    <w:rsid w:val="00B01FBB"/>
    <w:rsid w:val="00B07711"/>
    <w:rsid w:val="00B07D87"/>
    <w:rsid w:val="00B104D1"/>
    <w:rsid w:val="00B11255"/>
    <w:rsid w:val="00B14A85"/>
    <w:rsid w:val="00B15297"/>
    <w:rsid w:val="00B173C4"/>
    <w:rsid w:val="00B27FE5"/>
    <w:rsid w:val="00B319CF"/>
    <w:rsid w:val="00B33102"/>
    <w:rsid w:val="00B33CF6"/>
    <w:rsid w:val="00B3483E"/>
    <w:rsid w:val="00B35D62"/>
    <w:rsid w:val="00B35FAA"/>
    <w:rsid w:val="00B40671"/>
    <w:rsid w:val="00B4472F"/>
    <w:rsid w:val="00B44780"/>
    <w:rsid w:val="00B457CC"/>
    <w:rsid w:val="00B475B2"/>
    <w:rsid w:val="00B477BC"/>
    <w:rsid w:val="00B507E5"/>
    <w:rsid w:val="00B543A2"/>
    <w:rsid w:val="00B556E2"/>
    <w:rsid w:val="00B577CA"/>
    <w:rsid w:val="00B57977"/>
    <w:rsid w:val="00B647C5"/>
    <w:rsid w:val="00B6644E"/>
    <w:rsid w:val="00B70F47"/>
    <w:rsid w:val="00B71111"/>
    <w:rsid w:val="00B71722"/>
    <w:rsid w:val="00B729A8"/>
    <w:rsid w:val="00B74D32"/>
    <w:rsid w:val="00B75C9A"/>
    <w:rsid w:val="00B767A6"/>
    <w:rsid w:val="00B8132D"/>
    <w:rsid w:val="00B91A43"/>
    <w:rsid w:val="00BA0139"/>
    <w:rsid w:val="00BA69EA"/>
    <w:rsid w:val="00BA726E"/>
    <w:rsid w:val="00BB4601"/>
    <w:rsid w:val="00BB693A"/>
    <w:rsid w:val="00BC2056"/>
    <w:rsid w:val="00BC7A7B"/>
    <w:rsid w:val="00BD1C19"/>
    <w:rsid w:val="00BD3D9F"/>
    <w:rsid w:val="00BD664C"/>
    <w:rsid w:val="00BE1C57"/>
    <w:rsid w:val="00BE674E"/>
    <w:rsid w:val="00BF374D"/>
    <w:rsid w:val="00BF39F6"/>
    <w:rsid w:val="00BF3CBA"/>
    <w:rsid w:val="00BF4CAF"/>
    <w:rsid w:val="00BF50EC"/>
    <w:rsid w:val="00BF714A"/>
    <w:rsid w:val="00C03C25"/>
    <w:rsid w:val="00C07FC1"/>
    <w:rsid w:val="00C1104C"/>
    <w:rsid w:val="00C1261F"/>
    <w:rsid w:val="00C13049"/>
    <w:rsid w:val="00C21B43"/>
    <w:rsid w:val="00C235EF"/>
    <w:rsid w:val="00C23C06"/>
    <w:rsid w:val="00C30C3A"/>
    <w:rsid w:val="00C32441"/>
    <w:rsid w:val="00C325D5"/>
    <w:rsid w:val="00C36DF5"/>
    <w:rsid w:val="00C40F37"/>
    <w:rsid w:val="00C46844"/>
    <w:rsid w:val="00C56DC5"/>
    <w:rsid w:val="00C64D1C"/>
    <w:rsid w:val="00C668AC"/>
    <w:rsid w:val="00C71665"/>
    <w:rsid w:val="00C71A19"/>
    <w:rsid w:val="00C7228E"/>
    <w:rsid w:val="00C738D9"/>
    <w:rsid w:val="00C748ED"/>
    <w:rsid w:val="00C77C7B"/>
    <w:rsid w:val="00C84561"/>
    <w:rsid w:val="00C8605F"/>
    <w:rsid w:val="00C86378"/>
    <w:rsid w:val="00C867AB"/>
    <w:rsid w:val="00C929EF"/>
    <w:rsid w:val="00C964D5"/>
    <w:rsid w:val="00CA093C"/>
    <w:rsid w:val="00CA0F75"/>
    <w:rsid w:val="00CA261A"/>
    <w:rsid w:val="00CA66C3"/>
    <w:rsid w:val="00CB31FE"/>
    <w:rsid w:val="00CB4310"/>
    <w:rsid w:val="00CB7C4D"/>
    <w:rsid w:val="00CC13A5"/>
    <w:rsid w:val="00CC147E"/>
    <w:rsid w:val="00CC709C"/>
    <w:rsid w:val="00CD096C"/>
    <w:rsid w:val="00CE0DE8"/>
    <w:rsid w:val="00CE1EA2"/>
    <w:rsid w:val="00CE294B"/>
    <w:rsid w:val="00CE4A60"/>
    <w:rsid w:val="00D03BD6"/>
    <w:rsid w:val="00D06D8F"/>
    <w:rsid w:val="00D06F2A"/>
    <w:rsid w:val="00D201A9"/>
    <w:rsid w:val="00D20BBB"/>
    <w:rsid w:val="00D30FBD"/>
    <w:rsid w:val="00D32888"/>
    <w:rsid w:val="00D328E1"/>
    <w:rsid w:val="00D3524A"/>
    <w:rsid w:val="00D371CA"/>
    <w:rsid w:val="00D40411"/>
    <w:rsid w:val="00D40EC4"/>
    <w:rsid w:val="00D4444F"/>
    <w:rsid w:val="00D53D0A"/>
    <w:rsid w:val="00D550AC"/>
    <w:rsid w:val="00D60687"/>
    <w:rsid w:val="00D630C3"/>
    <w:rsid w:val="00D63982"/>
    <w:rsid w:val="00D64098"/>
    <w:rsid w:val="00D67356"/>
    <w:rsid w:val="00D67DEE"/>
    <w:rsid w:val="00D7075E"/>
    <w:rsid w:val="00D710C6"/>
    <w:rsid w:val="00D76F24"/>
    <w:rsid w:val="00D828C1"/>
    <w:rsid w:val="00D83B0E"/>
    <w:rsid w:val="00D843E3"/>
    <w:rsid w:val="00D874A1"/>
    <w:rsid w:val="00D90FC0"/>
    <w:rsid w:val="00D93FD0"/>
    <w:rsid w:val="00D9549D"/>
    <w:rsid w:val="00DA3081"/>
    <w:rsid w:val="00DA3C57"/>
    <w:rsid w:val="00DA5FA8"/>
    <w:rsid w:val="00DB01F1"/>
    <w:rsid w:val="00DB2436"/>
    <w:rsid w:val="00DB3253"/>
    <w:rsid w:val="00DB4BFE"/>
    <w:rsid w:val="00DB584A"/>
    <w:rsid w:val="00DC6DED"/>
    <w:rsid w:val="00DD3E72"/>
    <w:rsid w:val="00DD6A22"/>
    <w:rsid w:val="00DD72BA"/>
    <w:rsid w:val="00DE6BA7"/>
    <w:rsid w:val="00DF7545"/>
    <w:rsid w:val="00DF75B6"/>
    <w:rsid w:val="00E02765"/>
    <w:rsid w:val="00E07075"/>
    <w:rsid w:val="00E0737C"/>
    <w:rsid w:val="00E10526"/>
    <w:rsid w:val="00E113C5"/>
    <w:rsid w:val="00E1657A"/>
    <w:rsid w:val="00E17E11"/>
    <w:rsid w:val="00E23DCA"/>
    <w:rsid w:val="00E30091"/>
    <w:rsid w:val="00E32513"/>
    <w:rsid w:val="00E33626"/>
    <w:rsid w:val="00E36B1A"/>
    <w:rsid w:val="00E37E05"/>
    <w:rsid w:val="00E40856"/>
    <w:rsid w:val="00E42AF4"/>
    <w:rsid w:val="00E43037"/>
    <w:rsid w:val="00E43500"/>
    <w:rsid w:val="00E5446A"/>
    <w:rsid w:val="00E56F7E"/>
    <w:rsid w:val="00E66E85"/>
    <w:rsid w:val="00E7641C"/>
    <w:rsid w:val="00E81EFF"/>
    <w:rsid w:val="00E83A7F"/>
    <w:rsid w:val="00E85E66"/>
    <w:rsid w:val="00E85EB2"/>
    <w:rsid w:val="00E87071"/>
    <w:rsid w:val="00E90F3D"/>
    <w:rsid w:val="00E926CF"/>
    <w:rsid w:val="00E94BA7"/>
    <w:rsid w:val="00E94C4A"/>
    <w:rsid w:val="00E96B37"/>
    <w:rsid w:val="00EA180E"/>
    <w:rsid w:val="00EA2B59"/>
    <w:rsid w:val="00EA3FBF"/>
    <w:rsid w:val="00EB01B8"/>
    <w:rsid w:val="00EB29C8"/>
    <w:rsid w:val="00EB32F3"/>
    <w:rsid w:val="00EB538C"/>
    <w:rsid w:val="00EC3572"/>
    <w:rsid w:val="00EC4D63"/>
    <w:rsid w:val="00EC7D79"/>
    <w:rsid w:val="00ED0D00"/>
    <w:rsid w:val="00ED4A24"/>
    <w:rsid w:val="00ED639B"/>
    <w:rsid w:val="00ED6467"/>
    <w:rsid w:val="00ED71F0"/>
    <w:rsid w:val="00EE0991"/>
    <w:rsid w:val="00EE1460"/>
    <w:rsid w:val="00EE2326"/>
    <w:rsid w:val="00EE7648"/>
    <w:rsid w:val="00EE79DE"/>
    <w:rsid w:val="00EF401E"/>
    <w:rsid w:val="00EF5676"/>
    <w:rsid w:val="00EF5EE4"/>
    <w:rsid w:val="00F00B17"/>
    <w:rsid w:val="00F02183"/>
    <w:rsid w:val="00F02885"/>
    <w:rsid w:val="00F04735"/>
    <w:rsid w:val="00F125AA"/>
    <w:rsid w:val="00F152F0"/>
    <w:rsid w:val="00F17DD4"/>
    <w:rsid w:val="00F20881"/>
    <w:rsid w:val="00F2312E"/>
    <w:rsid w:val="00F276EF"/>
    <w:rsid w:val="00F30B40"/>
    <w:rsid w:val="00F316EB"/>
    <w:rsid w:val="00F360F5"/>
    <w:rsid w:val="00F4176B"/>
    <w:rsid w:val="00F433EE"/>
    <w:rsid w:val="00F44C6C"/>
    <w:rsid w:val="00F457F4"/>
    <w:rsid w:val="00F53AC3"/>
    <w:rsid w:val="00F548BE"/>
    <w:rsid w:val="00F56B15"/>
    <w:rsid w:val="00F5725F"/>
    <w:rsid w:val="00F66304"/>
    <w:rsid w:val="00F67479"/>
    <w:rsid w:val="00F717C5"/>
    <w:rsid w:val="00F72FBF"/>
    <w:rsid w:val="00F73843"/>
    <w:rsid w:val="00F74181"/>
    <w:rsid w:val="00F76CDB"/>
    <w:rsid w:val="00F76D59"/>
    <w:rsid w:val="00F77635"/>
    <w:rsid w:val="00F77901"/>
    <w:rsid w:val="00F84EAB"/>
    <w:rsid w:val="00F92DDE"/>
    <w:rsid w:val="00F9662F"/>
    <w:rsid w:val="00FA1967"/>
    <w:rsid w:val="00FA31BD"/>
    <w:rsid w:val="00FA338E"/>
    <w:rsid w:val="00FA4013"/>
    <w:rsid w:val="00FA51C1"/>
    <w:rsid w:val="00FA63A6"/>
    <w:rsid w:val="00FA7C96"/>
    <w:rsid w:val="00FB0AC2"/>
    <w:rsid w:val="00FC3463"/>
    <w:rsid w:val="00FD1EB8"/>
    <w:rsid w:val="00FD482D"/>
    <w:rsid w:val="00FD7EFA"/>
    <w:rsid w:val="00FE1A7D"/>
    <w:rsid w:val="00FE5E77"/>
    <w:rsid w:val="00FF017A"/>
    <w:rsid w:val="00FF3E0F"/>
    <w:rsid w:val="00FF4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4B7D16F7"/>
  <w15:docId w15:val="{76CB00AF-3E46-4EF1-AAF6-4814A4A75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74F6"/>
  </w:style>
  <w:style w:type="paragraph" w:styleId="Nagwek1">
    <w:name w:val="heading 1"/>
    <w:basedOn w:val="Tekstpodstawowywcity2"/>
    <w:next w:val="Normalny"/>
    <w:link w:val="Nagwek1Znak"/>
    <w:autoRedefine/>
    <w:qFormat/>
    <w:rsid w:val="00887CEF"/>
    <w:pPr>
      <w:spacing w:line="276" w:lineRule="auto"/>
      <w:ind w:left="5387" w:firstLine="0"/>
      <w:jc w:val="left"/>
      <w:outlineLvl w:val="0"/>
    </w:pPr>
    <w:rPr>
      <w:rFonts w:asciiTheme="minorHAnsi" w:hAnsiTheme="minorHAnsi" w:cstheme="minorHAnsi"/>
      <w:b/>
      <w:sz w:val="28"/>
      <w:szCs w:val="28"/>
    </w:rPr>
  </w:style>
  <w:style w:type="paragraph" w:styleId="Nagwek2">
    <w:name w:val="heading 2"/>
    <w:basedOn w:val="Normalny"/>
    <w:next w:val="Normalny"/>
    <w:autoRedefine/>
    <w:qFormat/>
    <w:rsid w:val="007118C8"/>
    <w:pPr>
      <w:keepNext/>
      <w:spacing w:before="120" w:after="120"/>
      <w:outlineLvl w:val="1"/>
    </w:pPr>
    <w:rPr>
      <w:rFonts w:asciiTheme="minorHAnsi" w:hAnsiTheme="minorHAnsi"/>
      <w:b/>
      <w:sz w:val="24"/>
      <w:u w:val="single"/>
    </w:rPr>
  </w:style>
  <w:style w:type="paragraph" w:styleId="Nagwek3">
    <w:name w:val="heading 3"/>
    <w:basedOn w:val="Tekstpodstawowywcity2"/>
    <w:next w:val="Normalny"/>
    <w:qFormat/>
    <w:rsid w:val="00775D29"/>
    <w:pPr>
      <w:spacing w:line="276" w:lineRule="auto"/>
      <w:ind w:firstLine="0"/>
      <w:jc w:val="left"/>
      <w:outlineLvl w:val="2"/>
    </w:pPr>
    <w:rPr>
      <w:rFonts w:asciiTheme="minorHAnsi" w:hAnsiTheme="minorHAnsi" w:cstheme="minorHAnsi"/>
      <w:szCs w:val="22"/>
    </w:rPr>
  </w:style>
  <w:style w:type="paragraph" w:styleId="Nagwek4">
    <w:name w:val="heading 4"/>
    <w:basedOn w:val="Normalny"/>
    <w:next w:val="Normalny"/>
    <w:qFormat/>
    <w:rsid w:val="002474F6"/>
    <w:pPr>
      <w:keepNext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2474F6"/>
    <w:pPr>
      <w:keepNext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2474F6"/>
    <w:pPr>
      <w:keepNext/>
      <w:jc w:val="right"/>
      <w:outlineLvl w:val="5"/>
    </w:pPr>
    <w:rPr>
      <w:rFonts w:ascii="Garamond" w:hAnsi="Garamond"/>
      <w:b/>
      <w:i/>
      <w:sz w:val="28"/>
    </w:rPr>
  </w:style>
  <w:style w:type="paragraph" w:styleId="Nagwek7">
    <w:name w:val="heading 7"/>
    <w:basedOn w:val="Normalny"/>
    <w:next w:val="Normalny"/>
    <w:qFormat/>
    <w:rsid w:val="002474F6"/>
    <w:pPr>
      <w:keepNext/>
      <w:outlineLvl w:val="6"/>
    </w:pPr>
    <w:rPr>
      <w:rFonts w:ascii="Garamond" w:hAnsi="Garamond"/>
      <w:b/>
      <w:i/>
      <w:sz w:val="28"/>
    </w:rPr>
  </w:style>
  <w:style w:type="paragraph" w:styleId="Nagwek8">
    <w:name w:val="heading 8"/>
    <w:basedOn w:val="Normalny"/>
    <w:next w:val="Normalny"/>
    <w:qFormat/>
    <w:rsid w:val="002474F6"/>
    <w:pPr>
      <w:keepNext/>
      <w:ind w:left="708" w:firstLine="708"/>
      <w:jc w:val="both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2474F6"/>
    <w:pPr>
      <w:keepNext/>
      <w:jc w:val="right"/>
      <w:outlineLvl w:val="8"/>
    </w:pPr>
    <w:rPr>
      <w:sz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iPriority w:val="99"/>
    <w:rsid w:val="002474F6"/>
    <w:pPr>
      <w:tabs>
        <w:tab w:val="center" w:pos="4536"/>
        <w:tab w:val="right" w:pos="9072"/>
      </w:tabs>
    </w:pPr>
    <w:rPr>
      <w:sz w:val="24"/>
    </w:rPr>
  </w:style>
  <w:style w:type="paragraph" w:styleId="Stopka">
    <w:name w:val="footer"/>
    <w:basedOn w:val="Normalny"/>
    <w:semiHidden/>
    <w:rsid w:val="002474F6"/>
    <w:pPr>
      <w:tabs>
        <w:tab w:val="center" w:pos="4536"/>
        <w:tab w:val="right" w:pos="9072"/>
      </w:tabs>
    </w:pPr>
    <w:rPr>
      <w:sz w:val="24"/>
    </w:rPr>
  </w:style>
  <w:style w:type="paragraph" w:styleId="Tekstpodstawowy">
    <w:name w:val="Body Text"/>
    <w:basedOn w:val="Normalny"/>
    <w:semiHidden/>
    <w:rsid w:val="002474F6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2474F6"/>
    <w:pPr>
      <w:ind w:firstLine="708"/>
      <w:jc w:val="both"/>
    </w:pPr>
    <w:rPr>
      <w:i/>
      <w:sz w:val="28"/>
    </w:rPr>
  </w:style>
  <w:style w:type="paragraph" w:styleId="Tekstpodstawowywcity2">
    <w:name w:val="Body Text Indent 2"/>
    <w:basedOn w:val="Normalny"/>
    <w:link w:val="Tekstpodstawowywcity2Znak"/>
    <w:rsid w:val="002474F6"/>
    <w:pPr>
      <w:ind w:firstLine="708"/>
      <w:jc w:val="both"/>
    </w:pPr>
    <w:rPr>
      <w:sz w:val="24"/>
    </w:rPr>
  </w:style>
  <w:style w:type="paragraph" w:styleId="Tekstpodstawowy2">
    <w:name w:val="Body Text 2"/>
    <w:basedOn w:val="Normalny"/>
    <w:semiHidden/>
    <w:rsid w:val="002474F6"/>
    <w:rPr>
      <w:sz w:val="28"/>
    </w:rPr>
  </w:style>
  <w:style w:type="paragraph" w:styleId="Tekstpodstawowy3">
    <w:name w:val="Body Text 3"/>
    <w:basedOn w:val="Normalny"/>
    <w:semiHidden/>
    <w:rsid w:val="002474F6"/>
    <w:pPr>
      <w:jc w:val="center"/>
    </w:pPr>
    <w:rPr>
      <w:b/>
      <w:bCs/>
      <w:sz w:val="24"/>
    </w:rPr>
  </w:style>
  <w:style w:type="paragraph" w:styleId="Tekstpodstawowywcity3">
    <w:name w:val="Body Text Indent 3"/>
    <w:basedOn w:val="Normalny"/>
    <w:semiHidden/>
    <w:rsid w:val="002474F6"/>
    <w:pPr>
      <w:ind w:firstLine="708"/>
      <w:jc w:val="both"/>
    </w:pPr>
    <w:rPr>
      <w:rFonts w:ascii="Arial" w:hAnsi="Arial" w:cs="Arial"/>
      <w:sz w:val="24"/>
      <w:szCs w:val="24"/>
    </w:rPr>
  </w:style>
  <w:style w:type="character" w:styleId="Numerstrony">
    <w:name w:val="page number"/>
    <w:basedOn w:val="Domylnaczcionkaakapitu"/>
    <w:semiHidden/>
    <w:rsid w:val="002474F6"/>
  </w:style>
  <w:style w:type="character" w:customStyle="1" w:styleId="StopkaZnak">
    <w:name w:val="Stopka Znak"/>
    <w:basedOn w:val="Domylnaczcionkaakapitu"/>
    <w:rsid w:val="002474F6"/>
    <w:rPr>
      <w:sz w:val="24"/>
    </w:rPr>
  </w:style>
  <w:style w:type="paragraph" w:styleId="Tekstdymka">
    <w:name w:val="Balloon Text"/>
    <w:basedOn w:val="Normalny"/>
    <w:semiHidden/>
    <w:unhideWhenUsed/>
    <w:rsid w:val="002474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semiHidden/>
    <w:rsid w:val="002474F6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uiPriority w:val="99"/>
    <w:rsid w:val="002474F6"/>
    <w:rPr>
      <w:sz w:val="24"/>
    </w:rPr>
  </w:style>
  <w:style w:type="paragraph" w:styleId="Akapitzlist">
    <w:name w:val="List Paragraph"/>
    <w:aliases w:val="Numerowanie,Akapit z listąb9 BS,normalny tekst,Akapit z listą3,Obiekt,BulletC,Akapit z listą31,NOWY,Akapit z listą32,Akapit z listą2,Akapit z listą BS,sw tekst,Kolorowa lista — akcent 11,List Paragraph,CW_Lista,List Paragraph1,L1"/>
    <w:basedOn w:val="Normalny"/>
    <w:link w:val="AkapitzlistZnak"/>
    <w:uiPriority w:val="34"/>
    <w:qFormat/>
    <w:rsid w:val="006571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unhideWhenUsed/>
    <w:rsid w:val="002C307A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C307A"/>
    <w:rPr>
      <w:color w:val="800080" w:themeColor="followedHyperlink"/>
      <w:u w:val="single"/>
    </w:rPr>
  </w:style>
  <w:style w:type="character" w:customStyle="1" w:styleId="Tekstpodstawowywcity2Znak">
    <w:name w:val="Tekst podstawowy wcięty 2 Znak"/>
    <w:link w:val="Tekstpodstawowywcity2"/>
    <w:rsid w:val="004A58E8"/>
    <w:rPr>
      <w:sz w:val="24"/>
    </w:rPr>
  </w:style>
  <w:style w:type="character" w:styleId="Pogrubienie">
    <w:name w:val="Strong"/>
    <w:basedOn w:val="Domylnaczcionkaakapitu"/>
    <w:uiPriority w:val="22"/>
    <w:qFormat/>
    <w:rsid w:val="00F53AC3"/>
    <w:rPr>
      <w:b/>
      <w:bCs/>
    </w:rPr>
  </w:style>
  <w:style w:type="paragraph" w:customStyle="1" w:styleId="Tekstpodstawowywcity21">
    <w:name w:val="Tekst podstawowy wcięty 21"/>
    <w:basedOn w:val="Normalny"/>
    <w:rsid w:val="00CE0DE8"/>
    <w:pPr>
      <w:suppressAutoHyphens/>
      <w:ind w:left="705"/>
      <w:jc w:val="both"/>
    </w:pPr>
    <w:rPr>
      <w:sz w:val="24"/>
      <w:lang w:eastAsia="zh-CN"/>
    </w:rPr>
  </w:style>
  <w:style w:type="paragraph" w:customStyle="1" w:styleId="Tekstpodstawowywcity31">
    <w:name w:val="Tekst podstawowy wcięty 31"/>
    <w:basedOn w:val="Normalny"/>
    <w:rsid w:val="00CE0DE8"/>
    <w:pPr>
      <w:suppressAutoHyphens/>
      <w:ind w:firstLine="708"/>
      <w:jc w:val="both"/>
    </w:pPr>
    <w:rPr>
      <w:rFonts w:ascii="Arial" w:hAnsi="Arial" w:cs="Arial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rsid w:val="00887CEF"/>
    <w:rPr>
      <w:rFonts w:asciiTheme="minorHAnsi" w:hAnsiTheme="minorHAnsi" w:cstheme="minorHAnsi"/>
      <w:b/>
      <w:sz w:val="28"/>
      <w:szCs w:val="28"/>
    </w:rPr>
  </w:style>
  <w:style w:type="table" w:styleId="Tabela-Siatka">
    <w:name w:val="Table Grid"/>
    <w:basedOn w:val="Standardowy"/>
    <w:uiPriority w:val="59"/>
    <w:unhideWhenUsed/>
    <w:rsid w:val="00801F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2786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27864"/>
  </w:style>
  <w:style w:type="character" w:styleId="Odwoanieprzypisukocowego">
    <w:name w:val="endnote reference"/>
    <w:basedOn w:val="Domylnaczcionkaakapitu"/>
    <w:uiPriority w:val="99"/>
    <w:semiHidden/>
    <w:unhideWhenUsed/>
    <w:rsid w:val="00827864"/>
    <w:rPr>
      <w:vertAlign w:val="superscript"/>
    </w:rPr>
  </w:style>
  <w:style w:type="paragraph" w:styleId="Tytu">
    <w:name w:val="Title"/>
    <w:basedOn w:val="Tekstpodstawowywcity2"/>
    <w:next w:val="Normalny"/>
    <w:link w:val="TytuZnak"/>
    <w:uiPriority w:val="10"/>
    <w:qFormat/>
    <w:rsid w:val="00690B0C"/>
    <w:pPr>
      <w:spacing w:line="276" w:lineRule="auto"/>
      <w:ind w:firstLine="0"/>
      <w:jc w:val="left"/>
    </w:pPr>
    <w:rPr>
      <w:rFonts w:asciiTheme="minorHAnsi" w:hAnsiTheme="minorHAnsi" w:cstheme="minorHAnsi"/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690B0C"/>
    <w:rPr>
      <w:rFonts w:asciiTheme="minorHAnsi" w:hAnsiTheme="minorHAnsi" w:cstheme="minorHAnsi"/>
      <w:b/>
      <w:bCs/>
      <w:sz w:val="32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5D29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333C8C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C8456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MUPar">
    <w:name w:val="MUPar"/>
    <w:basedOn w:val="Normalny"/>
    <w:next w:val="Normalny"/>
    <w:rsid w:val="00821F94"/>
    <w:pPr>
      <w:keepNext/>
      <w:keepLines/>
      <w:numPr>
        <w:numId w:val="2"/>
      </w:numPr>
      <w:spacing w:before="240" w:after="120"/>
      <w:jc w:val="center"/>
    </w:pPr>
    <w:rPr>
      <w:rFonts w:ascii="Arial Narrow" w:hAnsi="Arial Narrow" w:cs="Arial"/>
      <w:b/>
      <w:bCs/>
      <w:kern w:val="32"/>
      <w:sz w:val="28"/>
      <w:szCs w:val="32"/>
    </w:rPr>
  </w:style>
  <w:style w:type="paragraph" w:customStyle="1" w:styleId="MULis1">
    <w:name w:val="MULis1"/>
    <w:basedOn w:val="Normalny"/>
    <w:rsid w:val="00821F94"/>
    <w:pPr>
      <w:numPr>
        <w:ilvl w:val="1"/>
        <w:numId w:val="2"/>
      </w:numPr>
      <w:jc w:val="both"/>
    </w:pPr>
    <w:rPr>
      <w:rFonts w:ascii="Arial Narrow" w:hAnsi="Arial Narrow" w:cs="Arial"/>
      <w:bCs/>
      <w:snapToGrid w:val="0"/>
      <w:kern w:val="32"/>
      <w:sz w:val="22"/>
      <w:szCs w:val="32"/>
    </w:rPr>
  </w:style>
  <w:style w:type="paragraph" w:customStyle="1" w:styleId="MULis2">
    <w:name w:val="MULis2"/>
    <w:basedOn w:val="Normalny"/>
    <w:rsid w:val="00821F94"/>
    <w:pPr>
      <w:numPr>
        <w:ilvl w:val="2"/>
        <w:numId w:val="2"/>
      </w:numPr>
      <w:jc w:val="both"/>
    </w:pPr>
    <w:rPr>
      <w:rFonts w:ascii="Arial Narrow" w:hAnsi="Arial Narrow" w:cs="Arial"/>
      <w:bCs/>
      <w:kern w:val="32"/>
      <w:sz w:val="22"/>
      <w:szCs w:val="32"/>
    </w:rPr>
  </w:style>
  <w:style w:type="paragraph" w:customStyle="1" w:styleId="MULis3">
    <w:name w:val="MULis3"/>
    <w:basedOn w:val="Normalny"/>
    <w:rsid w:val="00821F94"/>
    <w:pPr>
      <w:numPr>
        <w:ilvl w:val="3"/>
        <w:numId w:val="2"/>
      </w:numPr>
      <w:jc w:val="both"/>
    </w:pPr>
    <w:rPr>
      <w:rFonts w:ascii="Arial Narrow" w:hAnsi="Arial Narrow" w:cs="Arial"/>
      <w:bCs/>
      <w:snapToGrid w:val="0"/>
      <w:kern w:val="32"/>
      <w:sz w:val="22"/>
      <w:szCs w:val="32"/>
    </w:rPr>
  </w:style>
  <w:style w:type="paragraph" w:customStyle="1" w:styleId="MULis4">
    <w:name w:val="MULis4"/>
    <w:basedOn w:val="Normalny"/>
    <w:rsid w:val="00821F94"/>
    <w:pPr>
      <w:numPr>
        <w:ilvl w:val="4"/>
        <w:numId w:val="2"/>
      </w:numPr>
      <w:tabs>
        <w:tab w:val="clear" w:pos="2098"/>
        <w:tab w:val="left" w:pos="1440"/>
        <w:tab w:val="num" w:pos="1800"/>
      </w:tabs>
      <w:ind w:left="1800" w:hanging="326"/>
      <w:jc w:val="both"/>
    </w:pPr>
    <w:rPr>
      <w:rFonts w:ascii="Arial Narrow" w:hAnsi="Arial Narrow" w:cs="Arial"/>
      <w:bCs/>
      <w:snapToGrid w:val="0"/>
      <w:kern w:val="32"/>
      <w:sz w:val="2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0B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0B4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0B4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0B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0B40"/>
    <w:rPr>
      <w:b/>
      <w:bCs/>
    </w:rPr>
  </w:style>
  <w:style w:type="paragraph" w:styleId="Poprawka">
    <w:name w:val="Revision"/>
    <w:hidden/>
    <w:uiPriority w:val="99"/>
    <w:semiHidden/>
    <w:rsid w:val="00D40411"/>
  </w:style>
  <w:style w:type="paragraph" w:customStyle="1" w:styleId="Teksttreci">
    <w:name w:val="Tekst treści"/>
    <w:basedOn w:val="Normalny"/>
    <w:rsid w:val="007F5244"/>
    <w:pPr>
      <w:widowControl w:val="0"/>
      <w:suppressAutoHyphens/>
      <w:spacing w:line="360" w:lineRule="auto"/>
    </w:pPr>
    <w:rPr>
      <w:rFonts w:ascii="Calibri" w:eastAsia="Calibri" w:hAnsi="Calibri"/>
      <w:sz w:val="22"/>
      <w:szCs w:val="22"/>
      <w:lang w:eastAsia="ar-SA"/>
    </w:rPr>
  </w:style>
  <w:style w:type="paragraph" w:customStyle="1" w:styleId="Nagwek10">
    <w:name w:val="Nagłówek #1"/>
    <w:basedOn w:val="Normalny"/>
    <w:rsid w:val="007F5244"/>
    <w:pPr>
      <w:widowControl w:val="0"/>
      <w:suppressAutoHyphens/>
      <w:spacing w:after="220" w:line="360" w:lineRule="auto"/>
      <w:jc w:val="center"/>
    </w:pPr>
    <w:rPr>
      <w:rFonts w:ascii="Calibri" w:eastAsia="Calibri" w:hAnsi="Calibri"/>
      <w:b/>
      <w:bCs/>
      <w:sz w:val="22"/>
      <w:szCs w:val="22"/>
      <w:lang w:eastAsia="ar-SA"/>
    </w:rPr>
  </w:style>
  <w:style w:type="character" w:customStyle="1" w:styleId="Teksttreci0">
    <w:name w:val="Tekst treści_"/>
    <w:rsid w:val="00C748ED"/>
    <w:rPr>
      <w:rFonts w:ascii="Times New Roman" w:hAnsi="Times New Roman" w:cs="Times New Roman"/>
      <w:b w:val="0"/>
      <w:i w:val="0"/>
      <w:caps w:val="0"/>
      <w:smallCaps w:val="0"/>
      <w:strike w:val="0"/>
      <w:dstrike w:val="0"/>
      <w:sz w:val="20"/>
      <w:u w:val="none"/>
    </w:rPr>
  </w:style>
  <w:style w:type="paragraph" w:styleId="Tekstprzypisudolnego">
    <w:name w:val="footnote text"/>
    <w:basedOn w:val="Normalny"/>
    <w:link w:val="TekstprzypisudolnegoZnak"/>
    <w:rsid w:val="00C748ED"/>
    <w:pPr>
      <w:suppressAutoHyphens/>
      <w:jc w:val="both"/>
    </w:pPr>
    <w:rPr>
      <w:rFonts w:ascii="Arial" w:hAnsi="Arial" w:cs="Arial"/>
      <w:kern w:val="1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C748ED"/>
    <w:rPr>
      <w:rFonts w:ascii="Arial" w:hAnsi="Arial" w:cs="Arial"/>
      <w:kern w:val="1"/>
      <w:lang w:eastAsia="zh-C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008F3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Akapit z listąb9 BS Znak,normalny tekst Znak,Akapit z listą3 Znak,Obiekt Znak,BulletC Znak,Akapit z listą31 Znak,NOWY Znak,Akapit z listą32 Znak,Akapit z listą2 Znak,Akapit z listą BS Znak,sw tekst Znak,CW_Lista Znak"/>
    <w:link w:val="Akapitzlist"/>
    <w:uiPriority w:val="34"/>
    <w:qFormat/>
    <w:locked/>
    <w:rsid w:val="00786F9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28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9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capz.lodz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kretariat@capz.lodz.pl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6EDCC66-5B0F-4C9B-887E-F543D9319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16</Pages>
  <Words>5174</Words>
  <Characters>31044</Characters>
  <Application>Microsoft Office Word</Application>
  <DocSecurity>0</DocSecurity>
  <Lines>258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 7 marca 2005 roku</vt:lpstr>
    </vt:vector>
  </TitlesOfParts>
  <Company>MOPS</Company>
  <LinksUpToDate>false</LinksUpToDate>
  <CharactersWithSpaces>36146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 7 marca 2005 roku</dc:title>
  <dc:creator>MB</dc:creator>
  <cp:lastModifiedBy>Dorota Sołtys</cp:lastModifiedBy>
  <cp:revision>14</cp:revision>
  <cp:lastPrinted>2026-02-20T11:32:00Z</cp:lastPrinted>
  <dcterms:created xsi:type="dcterms:W3CDTF">2026-02-20T11:11:00Z</dcterms:created>
  <dcterms:modified xsi:type="dcterms:W3CDTF">2026-02-25T11:34:00Z</dcterms:modified>
</cp:coreProperties>
</file>